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C97EA" w14:textId="77777777" w:rsidR="00587A52" w:rsidRPr="00E923D1" w:rsidRDefault="00587A52" w:rsidP="0044670E">
      <w:pPr>
        <w:spacing w:before="120" w:after="120"/>
        <w:rPr>
          <w:rFonts w:cstheme="minorHAnsi"/>
          <w:b/>
          <w:sz w:val="10"/>
          <w:szCs w:val="10"/>
        </w:rPr>
      </w:pPr>
    </w:p>
    <w:p w14:paraId="1357C50C" w14:textId="5AB89126" w:rsidR="00D42474" w:rsidRPr="00E923D1" w:rsidRDefault="00D42474" w:rsidP="00EA102B">
      <w:pPr>
        <w:spacing w:before="120" w:after="120"/>
        <w:rPr>
          <w:rFonts w:cstheme="minorHAnsi"/>
          <w:b/>
          <w:sz w:val="10"/>
          <w:szCs w:val="10"/>
        </w:rPr>
      </w:pPr>
      <w:r w:rsidRPr="00E923D1">
        <w:rPr>
          <w:rFonts w:cstheme="minorHAnsi"/>
          <w:b/>
          <w:sz w:val="28"/>
          <w:szCs w:val="28"/>
        </w:rPr>
        <w:t>REQUEST FOR TENDER:</w:t>
      </w:r>
      <w:r w:rsidR="0044670E" w:rsidRPr="00E923D1">
        <w:rPr>
          <w:rFonts w:cstheme="minorHAnsi"/>
          <w:b/>
          <w:sz w:val="28"/>
          <w:szCs w:val="28"/>
        </w:rPr>
        <w:t xml:space="preserve"> </w:t>
      </w:r>
      <w:r w:rsidRPr="00E923D1">
        <w:rPr>
          <w:rFonts w:cstheme="minorHAnsi"/>
          <w:b/>
          <w:bCs/>
          <w:sz w:val="28"/>
          <w:szCs w:val="28"/>
        </w:rPr>
        <w:t xml:space="preserve">STORY BOOK DUMFRIES </w:t>
      </w:r>
      <w:r w:rsidR="00E91ACE">
        <w:rPr>
          <w:rFonts w:cstheme="minorHAnsi"/>
          <w:b/>
          <w:bCs/>
          <w:sz w:val="28"/>
          <w:szCs w:val="28"/>
        </w:rPr>
        <w:t>WEBSITE</w:t>
      </w:r>
      <w:r w:rsidRPr="00E923D1">
        <w:rPr>
          <w:rFonts w:cstheme="minorHAnsi"/>
          <w:b/>
          <w:bCs/>
          <w:sz w:val="28"/>
          <w:szCs w:val="28"/>
        </w:rPr>
        <w:t xml:space="preserve"> </w:t>
      </w:r>
      <w:r w:rsidR="00CF5480" w:rsidRPr="00E923D1">
        <w:rPr>
          <w:rFonts w:cstheme="minorHAnsi"/>
          <w:b/>
          <w:sz w:val="28"/>
          <w:szCs w:val="28"/>
        </w:rPr>
        <w:br/>
      </w:r>
    </w:p>
    <w:tbl>
      <w:tblPr>
        <w:tblStyle w:val="InvoiceTable"/>
        <w:tblW w:w="4862" w:type="pct"/>
        <w:tblInd w:w="0" w:type="dxa"/>
        <w:tblBorders>
          <w:top w:val="single" w:sz="8" w:space="0" w:color="293D82"/>
          <w:left w:val="single" w:sz="8" w:space="0" w:color="293D82"/>
          <w:bottom w:val="single" w:sz="8" w:space="0" w:color="293D82"/>
          <w:right w:val="single" w:sz="8" w:space="0" w:color="293D82"/>
          <w:insideH w:val="single" w:sz="8" w:space="0" w:color="293D82"/>
          <w:insideV w:val="single" w:sz="8" w:space="0" w:color="293D82"/>
        </w:tblBorders>
        <w:tblCellMar>
          <w:top w:w="113" w:type="dxa"/>
          <w:left w:w="170" w:type="dxa"/>
          <w:bottom w:w="113" w:type="dxa"/>
          <w:right w:w="170" w:type="dxa"/>
        </w:tblCellMar>
        <w:tblLook w:val="04A0" w:firstRow="1" w:lastRow="0" w:firstColumn="1" w:lastColumn="0" w:noHBand="0" w:noVBand="1"/>
      </w:tblPr>
      <w:tblGrid>
        <w:gridCol w:w="1550"/>
        <w:gridCol w:w="7797"/>
      </w:tblGrid>
      <w:tr w:rsidR="00E923D1" w:rsidRPr="00E923D1" w14:paraId="4F745D3A" w14:textId="77777777" w:rsidTr="00CB7A22">
        <w:trPr>
          <w:cnfStyle w:val="100000000000" w:firstRow="1" w:lastRow="0" w:firstColumn="0" w:lastColumn="0" w:oddVBand="0" w:evenVBand="0" w:oddHBand="0" w:evenHBand="0" w:firstRowFirstColumn="0" w:firstRowLastColumn="0" w:lastRowFirstColumn="0" w:lastRowLastColumn="0"/>
        </w:trPr>
        <w:tc>
          <w:tcPr>
            <w:tcW w:w="829" w:type="pct"/>
            <w:tcBorders>
              <w:left w:val="single" w:sz="8" w:space="0" w:color="auto"/>
              <w:right w:val="single" w:sz="8" w:space="0" w:color="auto"/>
            </w:tcBorders>
            <w:shd w:val="clear" w:color="auto" w:fill="FFFFFF"/>
          </w:tcPr>
          <w:p w14:paraId="5D0896B1" w14:textId="00453097" w:rsidR="00480D9D" w:rsidRPr="00E923D1" w:rsidRDefault="00480D9D" w:rsidP="002C1F0F">
            <w:pPr>
              <w:pStyle w:val="BodyText"/>
              <w:spacing w:before="0" w:after="0"/>
              <w:rPr>
                <w:rFonts w:cstheme="minorHAnsi"/>
                <w:b/>
                <w:bCs/>
                <w:sz w:val="22"/>
                <w:szCs w:val="22"/>
              </w:rPr>
            </w:pPr>
            <w:proofErr w:type="spellStart"/>
            <w:r w:rsidRPr="00E923D1">
              <w:rPr>
                <w:rFonts w:cstheme="minorHAnsi"/>
                <w:b/>
                <w:bCs/>
                <w:sz w:val="22"/>
                <w:szCs w:val="22"/>
              </w:rPr>
              <w:t>Organisation</w:t>
            </w:r>
            <w:proofErr w:type="spellEnd"/>
          </w:p>
        </w:tc>
        <w:tc>
          <w:tcPr>
            <w:tcW w:w="4171" w:type="pct"/>
            <w:tcBorders>
              <w:left w:val="single" w:sz="8" w:space="0" w:color="auto"/>
            </w:tcBorders>
            <w:shd w:val="clear" w:color="auto" w:fill="FFFFFF"/>
          </w:tcPr>
          <w:p w14:paraId="7CEA9C1F" w14:textId="4DA6ABD9" w:rsidR="00480D9D" w:rsidRPr="00E923D1" w:rsidRDefault="00CF7178" w:rsidP="002C1F0F">
            <w:pPr>
              <w:pStyle w:val="BodyText"/>
              <w:spacing w:before="0" w:after="0"/>
              <w:rPr>
                <w:rFonts w:cstheme="minorHAnsi"/>
                <w:sz w:val="22"/>
                <w:szCs w:val="22"/>
              </w:rPr>
            </w:pPr>
            <w:r w:rsidRPr="00E923D1">
              <w:rPr>
                <w:rFonts w:cstheme="minorHAnsi"/>
                <w:sz w:val="22"/>
                <w:szCs w:val="22"/>
              </w:rPr>
              <w:t xml:space="preserve">Wigtown Festival Company </w:t>
            </w:r>
          </w:p>
        </w:tc>
      </w:tr>
      <w:tr w:rsidR="00E923D1" w:rsidRPr="00E923D1" w14:paraId="01F9FAC3" w14:textId="77777777" w:rsidTr="00CB7A22">
        <w:tc>
          <w:tcPr>
            <w:tcW w:w="829" w:type="pct"/>
            <w:tcBorders>
              <w:left w:val="single" w:sz="8" w:space="0" w:color="auto"/>
              <w:right w:val="single" w:sz="8" w:space="0" w:color="auto"/>
            </w:tcBorders>
            <w:shd w:val="clear" w:color="auto" w:fill="FFFFFF"/>
          </w:tcPr>
          <w:p w14:paraId="1F91606E" w14:textId="5A22E3A9" w:rsidR="00480D9D" w:rsidRPr="00E923D1" w:rsidRDefault="00480D9D" w:rsidP="002C1F0F">
            <w:pPr>
              <w:pStyle w:val="BodyText"/>
              <w:spacing w:before="0" w:after="0"/>
              <w:rPr>
                <w:rFonts w:cstheme="minorHAnsi"/>
                <w:b/>
                <w:bCs/>
                <w:sz w:val="22"/>
                <w:szCs w:val="22"/>
              </w:rPr>
            </w:pPr>
            <w:r w:rsidRPr="00E923D1">
              <w:rPr>
                <w:rFonts w:cstheme="minorHAnsi"/>
                <w:b/>
                <w:bCs/>
                <w:sz w:val="22"/>
                <w:szCs w:val="22"/>
              </w:rPr>
              <w:t>Contact</w:t>
            </w:r>
            <w:r w:rsidR="00776667" w:rsidRPr="00E923D1">
              <w:rPr>
                <w:rFonts w:cstheme="minorHAnsi"/>
                <w:b/>
                <w:bCs/>
                <w:sz w:val="22"/>
                <w:szCs w:val="22"/>
              </w:rPr>
              <w:t>s</w:t>
            </w:r>
          </w:p>
        </w:tc>
        <w:tc>
          <w:tcPr>
            <w:tcW w:w="4171" w:type="pct"/>
            <w:tcBorders>
              <w:left w:val="single" w:sz="8" w:space="0" w:color="auto"/>
            </w:tcBorders>
            <w:shd w:val="clear" w:color="auto" w:fill="FFFFFF"/>
          </w:tcPr>
          <w:p w14:paraId="4C7254A8" w14:textId="1361908F" w:rsidR="00776667" w:rsidRPr="00E923D1" w:rsidRDefault="00776667" w:rsidP="002C1F0F">
            <w:pPr>
              <w:pStyle w:val="BodyText"/>
              <w:spacing w:before="0" w:after="0"/>
              <w:rPr>
                <w:rFonts w:cstheme="minorHAnsi"/>
                <w:sz w:val="22"/>
                <w:szCs w:val="22"/>
              </w:rPr>
            </w:pPr>
            <w:r w:rsidRPr="00E923D1">
              <w:rPr>
                <w:rFonts w:cstheme="minorHAnsi"/>
                <w:sz w:val="22"/>
                <w:szCs w:val="22"/>
              </w:rPr>
              <w:t xml:space="preserve">Adrian Turpin: </w:t>
            </w:r>
            <w:hyperlink r:id="rId7" w:history="1">
              <w:r w:rsidRPr="00E923D1">
                <w:rPr>
                  <w:rStyle w:val="Hyperlink"/>
                  <w:rFonts w:cstheme="minorHAnsi"/>
                  <w:color w:val="auto"/>
                  <w:sz w:val="22"/>
                  <w:szCs w:val="22"/>
                </w:rPr>
                <w:t>adrian@wigtownbookfestival.com</w:t>
              </w:r>
            </w:hyperlink>
          </w:p>
          <w:p w14:paraId="54454F24" w14:textId="34BEC7A4" w:rsidR="00480D9D" w:rsidRPr="00E923D1" w:rsidRDefault="00CF7178" w:rsidP="002C1F0F">
            <w:pPr>
              <w:pStyle w:val="BodyText"/>
              <w:spacing w:before="0" w:after="0"/>
              <w:rPr>
                <w:rFonts w:cstheme="minorHAnsi"/>
                <w:sz w:val="22"/>
                <w:szCs w:val="22"/>
              </w:rPr>
            </w:pPr>
            <w:r w:rsidRPr="00E923D1">
              <w:rPr>
                <w:rFonts w:cstheme="minorHAnsi"/>
                <w:sz w:val="22"/>
                <w:szCs w:val="22"/>
              </w:rPr>
              <w:t>Isla Rosser-Owen</w:t>
            </w:r>
            <w:r w:rsidR="00D44D4E" w:rsidRPr="00E923D1">
              <w:rPr>
                <w:rFonts w:cstheme="minorHAnsi"/>
                <w:sz w:val="22"/>
                <w:szCs w:val="22"/>
              </w:rPr>
              <w:t>:</w:t>
            </w:r>
            <w:r w:rsidRPr="00E923D1">
              <w:rPr>
                <w:rFonts w:cstheme="minorHAnsi"/>
                <w:sz w:val="22"/>
                <w:szCs w:val="22"/>
              </w:rPr>
              <w:t xml:space="preserve"> </w:t>
            </w:r>
            <w:hyperlink r:id="rId8" w:history="1">
              <w:r w:rsidR="00154E48" w:rsidRPr="00E923D1">
                <w:rPr>
                  <w:rStyle w:val="Hyperlink"/>
                  <w:rFonts w:cstheme="minorHAnsi"/>
                  <w:color w:val="auto"/>
                  <w:sz w:val="22"/>
                  <w:szCs w:val="22"/>
                </w:rPr>
                <w:t>isla@wigtownbookfestival.com</w:t>
              </w:r>
            </w:hyperlink>
          </w:p>
        </w:tc>
      </w:tr>
      <w:tr w:rsidR="00E923D1" w:rsidRPr="00E923D1" w14:paraId="12EC9C1F" w14:textId="77777777" w:rsidTr="00CB7A22">
        <w:tc>
          <w:tcPr>
            <w:tcW w:w="829" w:type="pct"/>
            <w:tcBorders>
              <w:left w:val="single" w:sz="8" w:space="0" w:color="auto"/>
              <w:right w:val="single" w:sz="8" w:space="0" w:color="auto"/>
            </w:tcBorders>
            <w:shd w:val="clear" w:color="auto" w:fill="FFFFFF"/>
          </w:tcPr>
          <w:p w14:paraId="095F4EB6" w14:textId="50468142" w:rsidR="00480D9D" w:rsidRPr="00E923D1" w:rsidRDefault="00480D9D" w:rsidP="002C1F0F">
            <w:pPr>
              <w:pStyle w:val="BodyText"/>
              <w:spacing w:before="0" w:after="0"/>
              <w:rPr>
                <w:rFonts w:cstheme="minorHAnsi"/>
                <w:b/>
                <w:bCs/>
                <w:sz w:val="22"/>
                <w:szCs w:val="22"/>
              </w:rPr>
            </w:pPr>
            <w:r w:rsidRPr="00E923D1">
              <w:rPr>
                <w:rFonts w:cstheme="minorHAnsi"/>
                <w:b/>
                <w:bCs/>
                <w:sz w:val="22"/>
                <w:szCs w:val="22"/>
              </w:rPr>
              <w:t>Date of Issue</w:t>
            </w:r>
          </w:p>
        </w:tc>
        <w:tc>
          <w:tcPr>
            <w:tcW w:w="4171" w:type="pct"/>
            <w:tcBorders>
              <w:left w:val="single" w:sz="8" w:space="0" w:color="auto"/>
            </w:tcBorders>
            <w:shd w:val="clear" w:color="auto" w:fill="FFFFFF"/>
          </w:tcPr>
          <w:p w14:paraId="5477CC7C" w14:textId="36919841" w:rsidR="00480D9D" w:rsidRPr="00E923D1" w:rsidRDefault="00CF5480" w:rsidP="002C1F0F">
            <w:pPr>
              <w:pStyle w:val="BodyText"/>
              <w:spacing w:before="0" w:after="0"/>
              <w:rPr>
                <w:rFonts w:cstheme="minorHAnsi"/>
                <w:sz w:val="22"/>
                <w:szCs w:val="22"/>
              </w:rPr>
            </w:pPr>
            <w:r w:rsidRPr="00E923D1">
              <w:rPr>
                <w:rFonts w:cstheme="minorHAnsi"/>
                <w:sz w:val="22"/>
                <w:szCs w:val="22"/>
              </w:rPr>
              <w:t>2</w:t>
            </w:r>
            <w:r w:rsidR="00730823">
              <w:rPr>
                <w:rFonts w:cstheme="minorHAnsi"/>
                <w:sz w:val="22"/>
                <w:szCs w:val="22"/>
              </w:rPr>
              <w:t>7</w:t>
            </w:r>
            <w:r w:rsidRPr="00E923D1">
              <w:rPr>
                <w:rFonts w:cstheme="minorHAnsi"/>
                <w:sz w:val="22"/>
                <w:szCs w:val="22"/>
              </w:rPr>
              <w:t xml:space="preserve"> </w:t>
            </w:r>
            <w:r w:rsidR="00A806CB" w:rsidRPr="00E923D1">
              <w:rPr>
                <w:rFonts w:cstheme="minorHAnsi"/>
                <w:sz w:val="22"/>
                <w:szCs w:val="22"/>
              </w:rPr>
              <w:t>May</w:t>
            </w:r>
            <w:r w:rsidR="00CF7178" w:rsidRPr="00E923D1">
              <w:rPr>
                <w:rFonts w:cstheme="minorHAnsi"/>
                <w:sz w:val="22"/>
                <w:szCs w:val="22"/>
              </w:rPr>
              <w:t xml:space="preserve"> 2021</w:t>
            </w:r>
          </w:p>
        </w:tc>
      </w:tr>
      <w:tr w:rsidR="00E923D1" w:rsidRPr="00E923D1" w14:paraId="20FCFC29" w14:textId="77777777" w:rsidTr="00CB7A22">
        <w:tc>
          <w:tcPr>
            <w:tcW w:w="829" w:type="pct"/>
            <w:tcBorders>
              <w:left w:val="single" w:sz="8" w:space="0" w:color="auto"/>
              <w:right w:val="single" w:sz="8" w:space="0" w:color="auto"/>
            </w:tcBorders>
            <w:shd w:val="clear" w:color="auto" w:fill="FFFFFF"/>
          </w:tcPr>
          <w:p w14:paraId="33490911" w14:textId="02F73943" w:rsidR="00480D9D" w:rsidRPr="00E923D1" w:rsidRDefault="00480D9D" w:rsidP="002C1F0F">
            <w:pPr>
              <w:pStyle w:val="BodyText"/>
              <w:spacing w:before="0"/>
              <w:rPr>
                <w:rFonts w:cstheme="minorHAnsi"/>
                <w:b/>
                <w:bCs/>
                <w:sz w:val="22"/>
                <w:szCs w:val="22"/>
              </w:rPr>
            </w:pPr>
            <w:r w:rsidRPr="00E923D1">
              <w:rPr>
                <w:rFonts w:cstheme="minorHAnsi"/>
                <w:b/>
                <w:bCs/>
                <w:sz w:val="22"/>
                <w:szCs w:val="22"/>
              </w:rPr>
              <w:t>Introduction</w:t>
            </w:r>
            <w:r w:rsidR="00964708" w:rsidRPr="00E923D1">
              <w:rPr>
                <w:rFonts w:cstheme="minorHAnsi"/>
                <w:b/>
                <w:bCs/>
                <w:sz w:val="22"/>
                <w:szCs w:val="22"/>
              </w:rPr>
              <w:t xml:space="preserve"> to Story Book Dumfries</w:t>
            </w:r>
          </w:p>
        </w:tc>
        <w:tc>
          <w:tcPr>
            <w:tcW w:w="4171" w:type="pct"/>
            <w:tcBorders>
              <w:left w:val="single" w:sz="8" w:space="0" w:color="auto"/>
            </w:tcBorders>
            <w:shd w:val="clear" w:color="auto" w:fill="FFFFFF"/>
          </w:tcPr>
          <w:p w14:paraId="5E2C65D9" w14:textId="163729C2" w:rsidR="000D6EAC" w:rsidRPr="00E923D1" w:rsidRDefault="000D6EAC" w:rsidP="000D6EAC">
            <w:pPr>
              <w:rPr>
                <w:rFonts w:eastAsia="Arial" w:cstheme="minorHAnsi"/>
                <w:lang w:val="en"/>
              </w:rPr>
            </w:pPr>
            <w:r w:rsidRPr="00E923D1">
              <w:rPr>
                <w:rFonts w:eastAsia="Arial" w:cstheme="minorHAnsi"/>
                <w:lang w:val="en"/>
              </w:rPr>
              <w:t>Story Book Dumfries is an exciting new initiative that aims to establish Dumfries as Scotland’s home of children’s stories – a destination for families and a national cultural resource.</w:t>
            </w:r>
          </w:p>
          <w:p w14:paraId="684C18CF" w14:textId="77777777" w:rsidR="000D6EAC" w:rsidRPr="00E923D1" w:rsidRDefault="000D6EAC" w:rsidP="000D6EAC">
            <w:pPr>
              <w:rPr>
                <w:rFonts w:eastAsia="Arial" w:cstheme="minorHAnsi"/>
                <w:lang w:val="en"/>
              </w:rPr>
            </w:pPr>
            <w:r w:rsidRPr="00E923D1">
              <w:rPr>
                <w:rFonts w:eastAsia="Arial" w:cstheme="minorHAnsi"/>
                <w:lang w:val="en"/>
              </w:rPr>
              <w:t xml:space="preserve"> </w:t>
            </w:r>
          </w:p>
          <w:p w14:paraId="4A60BB61" w14:textId="3C845C72" w:rsidR="000D6EAC" w:rsidRPr="00E923D1" w:rsidRDefault="00316170" w:rsidP="000D6EAC">
            <w:pPr>
              <w:rPr>
                <w:rFonts w:cstheme="minorHAnsi"/>
              </w:rPr>
            </w:pPr>
            <w:r w:rsidRPr="00E923D1">
              <w:rPr>
                <w:rFonts w:eastAsia="Arial" w:cstheme="minorHAnsi"/>
                <w:lang w:val="en"/>
              </w:rPr>
              <w:t>Our</w:t>
            </w:r>
            <w:r w:rsidRPr="00E923D1">
              <w:rPr>
                <w:rFonts w:cstheme="minorHAnsi"/>
              </w:rPr>
              <w:t xml:space="preserve"> </w:t>
            </w:r>
            <w:r w:rsidR="00775370" w:rsidRPr="00E923D1">
              <w:rPr>
                <w:rFonts w:cstheme="minorHAnsi"/>
              </w:rPr>
              <w:t xml:space="preserve">long-term </w:t>
            </w:r>
            <w:r w:rsidRPr="00E923D1">
              <w:rPr>
                <w:rFonts w:cstheme="minorHAnsi"/>
              </w:rPr>
              <w:t xml:space="preserve">mission is to bring tangible cultural, </w:t>
            </w:r>
            <w:proofErr w:type="gramStart"/>
            <w:r w:rsidRPr="00E923D1">
              <w:rPr>
                <w:rFonts w:cstheme="minorHAnsi"/>
              </w:rPr>
              <w:t>social</w:t>
            </w:r>
            <w:proofErr w:type="gramEnd"/>
            <w:r w:rsidRPr="00E923D1">
              <w:rPr>
                <w:rFonts w:cstheme="minorHAnsi"/>
              </w:rPr>
              <w:t xml:space="preserve"> and economic benefits to Dumfries through engagement with children’s literature and the status accorded to the town as the home of Scotland’s National Centre for Children’s Literature and Storytelling at Moat Brae House.</w:t>
            </w:r>
          </w:p>
          <w:p w14:paraId="7AE0F6B1" w14:textId="2364DF43" w:rsidR="00316170" w:rsidRPr="00E923D1" w:rsidRDefault="00316170" w:rsidP="000D6EAC">
            <w:pPr>
              <w:rPr>
                <w:rFonts w:cstheme="minorHAnsi"/>
              </w:rPr>
            </w:pPr>
          </w:p>
          <w:p w14:paraId="76C01EAE" w14:textId="77777777" w:rsidR="00316170" w:rsidRPr="00E923D1" w:rsidRDefault="00316170" w:rsidP="00316170">
            <w:pPr>
              <w:rPr>
                <w:rFonts w:cstheme="minorHAnsi"/>
              </w:rPr>
            </w:pPr>
            <w:r w:rsidRPr="00E923D1">
              <w:rPr>
                <w:rFonts w:cstheme="minorHAnsi"/>
              </w:rPr>
              <w:t>In doing this we will:</w:t>
            </w:r>
          </w:p>
          <w:p w14:paraId="4365F5D1" w14:textId="43460E2E" w:rsidR="00316170" w:rsidRPr="00E923D1" w:rsidRDefault="00316170" w:rsidP="00406B7B">
            <w:pPr>
              <w:ind w:left="392"/>
              <w:rPr>
                <w:rFonts w:cstheme="minorHAnsi"/>
              </w:rPr>
            </w:pPr>
            <w:r w:rsidRPr="00E923D1">
              <w:rPr>
                <w:rFonts w:cstheme="minorHAnsi"/>
              </w:rPr>
              <w:br/>
            </w:r>
            <w:proofErr w:type="spellStart"/>
            <w:r w:rsidRPr="00E923D1">
              <w:rPr>
                <w:rFonts w:cstheme="minorHAnsi"/>
              </w:rPr>
              <w:t>i</w:t>
            </w:r>
            <w:proofErr w:type="spellEnd"/>
            <w:r w:rsidRPr="00E923D1">
              <w:rPr>
                <w:rFonts w:cstheme="minorHAnsi"/>
              </w:rPr>
              <w:t xml:space="preserve">) work with partners including cultural </w:t>
            </w:r>
            <w:proofErr w:type="spellStart"/>
            <w:r w:rsidRPr="00E923D1">
              <w:rPr>
                <w:rFonts w:cstheme="minorHAnsi"/>
              </w:rPr>
              <w:t>organisations</w:t>
            </w:r>
            <w:proofErr w:type="spellEnd"/>
            <w:r w:rsidRPr="00E923D1">
              <w:rPr>
                <w:rFonts w:cstheme="minorHAnsi"/>
              </w:rPr>
              <w:t xml:space="preserve"> and SMEs to shape a year-round </w:t>
            </w:r>
            <w:proofErr w:type="spellStart"/>
            <w:r w:rsidRPr="00E923D1">
              <w:rPr>
                <w:rFonts w:cstheme="minorHAnsi"/>
              </w:rPr>
              <w:t>programme</w:t>
            </w:r>
            <w:proofErr w:type="spellEnd"/>
            <w:r w:rsidRPr="00E923D1">
              <w:rPr>
                <w:rFonts w:cstheme="minorHAnsi"/>
              </w:rPr>
              <w:t xml:space="preserve"> of events, activities and attractions that will be marketed under an umbrella moniker, ‘Story Book </w:t>
            </w:r>
            <w:proofErr w:type="gramStart"/>
            <w:r w:rsidRPr="00E923D1">
              <w:rPr>
                <w:rFonts w:cstheme="minorHAnsi"/>
              </w:rPr>
              <w:t>Dumfries’;</w:t>
            </w:r>
            <w:proofErr w:type="gramEnd"/>
          </w:p>
          <w:p w14:paraId="39942F77" w14:textId="77777777" w:rsidR="00316170" w:rsidRPr="00E923D1" w:rsidRDefault="00316170" w:rsidP="00406B7B">
            <w:pPr>
              <w:ind w:left="392"/>
              <w:rPr>
                <w:rFonts w:cstheme="minorHAnsi"/>
              </w:rPr>
            </w:pPr>
            <w:r w:rsidRPr="00E923D1">
              <w:rPr>
                <w:rFonts w:cstheme="minorHAnsi"/>
              </w:rPr>
              <w:t xml:space="preserve"> </w:t>
            </w:r>
          </w:p>
          <w:p w14:paraId="04EDA839" w14:textId="43A7785A" w:rsidR="00316170" w:rsidRPr="00E923D1" w:rsidRDefault="00316170" w:rsidP="00406B7B">
            <w:pPr>
              <w:ind w:left="392"/>
              <w:rPr>
                <w:rFonts w:cstheme="minorHAnsi"/>
              </w:rPr>
            </w:pPr>
            <w:r w:rsidRPr="00E923D1">
              <w:rPr>
                <w:rFonts w:cstheme="minorHAnsi"/>
              </w:rPr>
              <w:t xml:space="preserve">ii) encourage the development of skills, knowledge and resources relating to children’s literature within Dumfries – these are the roots of the </w:t>
            </w:r>
            <w:proofErr w:type="gramStart"/>
            <w:r w:rsidRPr="00E923D1">
              <w:rPr>
                <w:rFonts w:cstheme="minorHAnsi"/>
              </w:rPr>
              <w:t>project;</w:t>
            </w:r>
            <w:proofErr w:type="gramEnd"/>
          </w:p>
          <w:p w14:paraId="2C5B4AD4" w14:textId="77777777" w:rsidR="00316170" w:rsidRPr="00E923D1" w:rsidRDefault="00316170" w:rsidP="00406B7B">
            <w:pPr>
              <w:ind w:left="392"/>
              <w:rPr>
                <w:rFonts w:cstheme="minorHAnsi"/>
              </w:rPr>
            </w:pPr>
          </w:p>
          <w:p w14:paraId="6FD5C3A9" w14:textId="455282BA" w:rsidR="00316170" w:rsidRPr="00E923D1" w:rsidRDefault="00316170" w:rsidP="00406B7B">
            <w:pPr>
              <w:ind w:left="392"/>
              <w:rPr>
                <w:rFonts w:eastAsia="Arial" w:cstheme="minorHAnsi"/>
                <w:lang w:val="en"/>
              </w:rPr>
            </w:pPr>
            <w:r w:rsidRPr="00E923D1">
              <w:rPr>
                <w:rFonts w:cstheme="minorHAnsi"/>
              </w:rPr>
              <w:t>iii) amplify the impact of and raise the profile of Scotland’s National Centre for Children’s Literature and Storytelling.</w:t>
            </w:r>
          </w:p>
          <w:p w14:paraId="7C014D94" w14:textId="77777777" w:rsidR="000D6EAC" w:rsidRPr="00E923D1" w:rsidRDefault="000D6EAC" w:rsidP="000D6EAC">
            <w:pPr>
              <w:rPr>
                <w:rFonts w:eastAsia="Arial" w:cstheme="minorHAnsi"/>
                <w:lang w:val="en"/>
              </w:rPr>
            </w:pPr>
          </w:p>
          <w:p w14:paraId="494F4886" w14:textId="77777777" w:rsidR="00E00917" w:rsidRPr="00E923D1" w:rsidRDefault="00E00917" w:rsidP="00316170">
            <w:pPr>
              <w:rPr>
                <w:rFonts w:cstheme="minorHAnsi"/>
              </w:rPr>
            </w:pPr>
            <w:r w:rsidRPr="00E923D1">
              <w:rPr>
                <w:rFonts w:eastAsia="Arial" w:cstheme="minorHAnsi"/>
                <w:lang w:val="en"/>
              </w:rPr>
              <w:t xml:space="preserve">Story Book Dumfries </w:t>
            </w:r>
            <w:r w:rsidRPr="00E923D1">
              <w:rPr>
                <w:rFonts w:cstheme="minorHAnsi"/>
              </w:rPr>
              <w:t xml:space="preserve">offers a platform for a wide range of partners who believe in the power of children’s literature to inspire and bring tangible benefits to the community and beyond. </w:t>
            </w:r>
          </w:p>
          <w:p w14:paraId="293D1934" w14:textId="77777777" w:rsidR="00E00917" w:rsidRPr="00E923D1" w:rsidRDefault="00E00917" w:rsidP="00316170">
            <w:pPr>
              <w:rPr>
                <w:rFonts w:cstheme="minorHAnsi"/>
              </w:rPr>
            </w:pPr>
          </w:p>
          <w:p w14:paraId="13EDB31C" w14:textId="5F1DAE54" w:rsidR="006E10B3" w:rsidRPr="00E923D1" w:rsidRDefault="00E00917" w:rsidP="00316170">
            <w:pPr>
              <w:rPr>
                <w:rFonts w:eastAsia="Arial" w:cstheme="minorHAnsi"/>
                <w:lang w:val="en"/>
              </w:rPr>
            </w:pPr>
            <w:r w:rsidRPr="00E923D1">
              <w:rPr>
                <w:rFonts w:cstheme="minorHAnsi"/>
              </w:rPr>
              <w:t xml:space="preserve">Story Book Dumfries </w:t>
            </w:r>
            <w:r w:rsidR="000D6EAC" w:rsidRPr="00E923D1">
              <w:rPr>
                <w:rFonts w:eastAsia="Arial" w:cstheme="minorHAnsi"/>
                <w:lang w:val="en"/>
              </w:rPr>
              <w:t>will be coordinated by Wigtown Festival Company</w:t>
            </w:r>
            <w:r w:rsidR="002900C0" w:rsidRPr="00E923D1">
              <w:rPr>
                <w:rFonts w:eastAsia="Arial" w:cstheme="minorHAnsi"/>
                <w:lang w:val="en"/>
              </w:rPr>
              <w:t>,</w:t>
            </w:r>
            <w:r w:rsidR="000D6EAC" w:rsidRPr="00E923D1">
              <w:rPr>
                <w:rFonts w:eastAsia="Arial" w:cstheme="minorHAnsi"/>
                <w:lang w:val="en"/>
              </w:rPr>
              <w:t xml:space="preserve"> </w:t>
            </w:r>
            <w:r w:rsidR="002900C0" w:rsidRPr="00E923D1">
              <w:rPr>
                <w:rFonts w:eastAsia="Arial" w:cstheme="minorHAnsi"/>
                <w:lang w:val="en"/>
              </w:rPr>
              <w:t xml:space="preserve">in partnership with Moat Brae and other associate partners, </w:t>
            </w:r>
            <w:r w:rsidR="000D6EAC" w:rsidRPr="00E923D1">
              <w:rPr>
                <w:rFonts w:eastAsia="Arial" w:cstheme="minorHAnsi"/>
                <w:lang w:val="en"/>
              </w:rPr>
              <w:t xml:space="preserve">as part of Spot-lit, a multinational literary tourism </w:t>
            </w:r>
            <w:r w:rsidRPr="00E923D1">
              <w:rPr>
                <w:rFonts w:eastAsia="Arial" w:cstheme="minorHAnsi"/>
                <w:lang w:val="en"/>
              </w:rPr>
              <w:t>project</w:t>
            </w:r>
            <w:r w:rsidR="00E46C43" w:rsidRPr="00E923D1">
              <w:rPr>
                <w:rFonts w:eastAsia="Arial" w:cstheme="minorHAnsi"/>
                <w:lang w:val="en"/>
              </w:rPr>
              <w:t xml:space="preserve"> funded by the EU’s Northern Periphery and Arctic </w:t>
            </w:r>
            <w:proofErr w:type="spellStart"/>
            <w:r w:rsidR="00AF52F5" w:rsidRPr="00E923D1">
              <w:rPr>
                <w:rFonts w:eastAsia="Arial" w:cstheme="minorHAnsi"/>
                <w:lang w:val="en"/>
              </w:rPr>
              <w:t>P</w:t>
            </w:r>
            <w:r w:rsidR="00E46C43" w:rsidRPr="00E923D1">
              <w:rPr>
                <w:rFonts w:eastAsia="Arial" w:cstheme="minorHAnsi"/>
                <w:lang w:val="en"/>
              </w:rPr>
              <w:t>rogramme</w:t>
            </w:r>
            <w:proofErr w:type="spellEnd"/>
            <w:r w:rsidR="000D6EAC" w:rsidRPr="00E923D1">
              <w:rPr>
                <w:rFonts w:eastAsia="Arial" w:cstheme="minorHAnsi"/>
                <w:lang w:val="en"/>
              </w:rPr>
              <w:t>. The launch of the initiative will coincide with the Year of Scotland’s Stories 2022.</w:t>
            </w:r>
          </w:p>
        </w:tc>
      </w:tr>
      <w:tr w:rsidR="00E923D1" w:rsidRPr="00E923D1" w14:paraId="4654342E" w14:textId="77777777" w:rsidTr="004D739E">
        <w:tc>
          <w:tcPr>
            <w:tcW w:w="829" w:type="pct"/>
            <w:tcBorders>
              <w:left w:val="single" w:sz="8" w:space="0" w:color="auto"/>
              <w:right w:val="single" w:sz="8" w:space="0" w:color="auto"/>
            </w:tcBorders>
            <w:shd w:val="clear" w:color="auto" w:fill="FFFFFF"/>
          </w:tcPr>
          <w:p w14:paraId="0D6276D9" w14:textId="77777777" w:rsidR="00371124" w:rsidRPr="00E923D1" w:rsidRDefault="00371124" w:rsidP="004D739E">
            <w:pPr>
              <w:rPr>
                <w:rFonts w:eastAsia="Times New Roman" w:cstheme="minorHAnsi"/>
                <w:lang w:eastAsia="en-GB"/>
              </w:rPr>
            </w:pPr>
            <w:r w:rsidRPr="00E923D1">
              <w:rPr>
                <w:rFonts w:eastAsia="Times New Roman" w:cstheme="minorHAnsi"/>
                <w:b/>
                <w:bCs/>
                <w:lang w:eastAsia="en-GB"/>
              </w:rPr>
              <w:t>Objectives for Story Book Dumfries</w:t>
            </w:r>
          </w:p>
          <w:p w14:paraId="15762D17" w14:textId="77777777" w:rsidR="00371124" w:rsidRPr="00E923D1" w:rsidRDefault="00371124" w:rsidP="004D739E">
            <w:pPr>
              <w:pStyle w:val="BodyText"/>
              <w:spacing w:before="120" w:after="0"/>
              <w:rPr>
                <w:rFonts w:cstheme="minorHAnsi"/>
                <w:sz w:val="22"/>
                <w:szCs w:val="22"/>
              </w:rPr>
            </w:pPr>
          </w:p>
        </w:tc>
        <w:tc>
          <w:tcPr>
            <w:tcW w:w="4171" w:type="pct"/>
            <w:tcBorders>
              <w:left w:val="single" w:sz="8" w:space="0" w:color="auto"/>
            </w:tcBorders>
            <w:shd w:val="clear" w:color="auto" w:fill="FFFFFF"/>
          </w:tcPr>
          <w:p w14:paraId="226E2CFD" w14:textId="0D990CD8" w:rsidR="00371124" w:rsidRPr="00E923D1" w:rsidRDefault="00371124" w:rsidP="00371124">
            <w:pPr>
              <w:pStyle w:val="BodyText"/>
              <w:spacing w:before="0" w:after="0"/>
              <w:rPr>
                <w:rFonts w:cstheme="minorHAnsi"/>
                <w:b/>
                <w:bCs/>
                <w:sz w:val="22"/>
                <w:szCs w:val="22"/>
              </w:rPr>
            </w:pPr>
            <w:r w:rsidRPr="00E923D1">
              <w:rPr>
                <w:rFonts w:cstheme="minorHAnsi"/>
                <w:b/>
                <w:bCs/>
                <w:sz w:val="22"/>
                <w:szCs w:val="22"/>
              </w:rPr>
              <w:t>Our overall project objectives are:</w:t>
            </w:r>
          </w:p>
          <w:p w14:paraId="438E83D3" w14:textId="77777777" w:rsidR="005D6CBB" w:rsidRPr="00E923D1" w:rsidRDefault="005D6CBB" w:rsidP="00371124">
            <w:pPr>
              <w:pStyle w:val="BodyText"/>
              <w:spacing w:before="0" w:after="0"/>
              <w:rPr>
                <w:rFonts w:cstheme="minorHAnsi"/>
                <w:sz w:val="10"/>
                <w:szCs w:val="10"/>
              </w:rPr>
            </w:pPr>
          </w:p>
          <w:p w14:paraId="04A5A0DD" w14:textId="4ADFA4DE" w:rsidR="00371124" w:rsidRPr="00E923D1" w:rsidRDefault="00371124" w:rsidP="00371124">
            <w:pPr>
              <w:pStyle w:val="BodyText"/>
              <w:numPr>
                <w:ilvl w:val="0"/>
                <w:numId w:val="16"/>
              </w:numPr>
              <w:spacing w:before="0" w:after="0"/>
              <w:ind w:hanging="252"/>
              <w:rPr>
                <w:rFonts w:cstheme="minorHAnsi"/>
                <w:sz w:val="22"/>
                <w:szCs w:val="22"/>
              </w:rPr>
            </w:pPr>
            <w:r w:rsidRPr="00E923D1">
              <w:rPr>
                <w:rFonts w:cstheme="minorHAnsi"/>
                <w:sz w:val="22"/>
                <w:szCs w:val="22"/>
              </w:rPr>
              <w:t xml:space="preserve">To support the National Centre for Children’s Literature and </w:t>
            </w:r>
            <w:r w:rsidR="00200DEB" w:rsidRPr="00E923D1">
              <w:rPr>
                <w:rFonts w:cstheme="minorHAnsi"/>
                <w:sz w:val="22"/>
                <w:szCs w:val="22"/>
              </w:rPr>
              <w:t xml:space="preserve">Storytelling and the </w:t>
            </w:r>
            <w:r w:rsidRPr="00E923D1">
              <w:rPr>
                <w:rFonts w:cstheme="minorHAnsi"/>
                <w:sz w:val="22"/>
                <w:szCs w:val="22"/>
              </w:rPr>
              <w:t>visitor attraction at Moat Brae House in fulfilling its huge potential.</w:t>
            </w:r>
          </w:p>
          <w:p w14:paraId="6118EE3D" w14:textId="77777777" w:rsidR="00371124" w:rsidRPr="00E923D1" w:rsidRDefault="00371124" w:rsidP="004D739E">
            <w:pPr>
              <w:numPr>
                <w:ilvl w:val="0"/>
                <w:numId w:val="16"/>
              </w:numPr>
              <w:ind w:left="392" w:hanging="284"/>
              <w:rPr>
                <w:rFonts w:cstheme="minorHAnsi"/>
              </w:rPr>
            </w:pPr>
            <w:r w:rsidRPr="00E923D1">
              <w:rPr>
                <w:rFonts w:cstheme="minorHAnsi"/>
              </w:rPr>
              <w:t>To connect Dumfries’s (and Dumfries &amp; Galloway’s) rich but disparate existing literary assets and family-friendly activities, so that a promotable whole becomes greater than the sum of its parts.</w:t>
            </w:r>
          </w:p>
          <w:p w14:paraId="14788917" w14:textId="77777777" w:rsidR="00371124" w:rsidRPr="00E923D1" w:rsidRDefault="00371124" w:rsidP="004D739E">
            <w:pPr>
              <w:numPr>
                <w:ilvl w:val="0"/>
                <w:numId w:val="16"/>
              </w:numPr>
              <w:ind w:left="392" w:hanging="284"/>
              <w:rPr>
                <w:rFonts w:cstheme="minorHAnsi"/>
              </w:rPr>
            </w:pPr>
            <w:r w:rsidRPr="00E923D1">
              <w:rPr>
                <w:rFonts w:cstheme="minorHAnsi"/>
              </w:rPr>
              <w:lastRenderedPageBreak/>
              <w:t>To engage and enthuse local people and businesses about the power of literature (especially children’s literature) to change lives and bring tangible benefits to the area.</w:t>
            </w:r>
          </w:p>
          <w:p w14:paraId="6F2FF34C" w14:textId="7DA68779" w:rsidR="00371124" w:rsidRPr="00E923D1" w:rsidRDefault="00371124" w:rsidP="004D739E">
            <w:pPr>
              <w:numPr>
                <w:ilvl w:val="0"/>
                <w:numId w:val="16"/>
              </w:numPr>
              <w:ind w:left="392" w:hanging="284"/>
              <w:rPr>
                <w:rFonts w:cstheme="minorHAnsi"/>
              </w:rPr>
            </w:pPr>
            <w:r w:rsidRPr="00E923D1">
              <w:rPr>
                <w:rFonts w:cstheme="minorHAnsi"/>
              </w:rPr>
              <w:t>To create a sustainable network of supporters and cheerleaders for literary tourism in Dumfries, who can take ownership of aspects of the project after Spot-</w:t>
            </w:r>
            <w:r w:rsidR="005D7461" w:rsidRPr="00E923D1">
              <w:rPr>
                <w:rFonts w:cstheme="minorHAnsi"/>
              </w:rPr>
              <w:t>l</w:t>
            </w:r>
            <w:r w:rsidRPr="00E923D1">
              <w:rPr>
                <w:rFonts w:cstheme="minorHAnsi"/>
              </w:rPr>
              <w:t>it funding ends.</w:t>
            </w:r>
          </w:p>
          <w:p w14:paraId="1D959070" w14:textId="1AFD4744" w:rsidR="00371124" w:rsidRPr="00E923D1" w:rsidRDefault="00371124" w:rsidP="004D739E">
            <w:pPr>
              <w:numPr>
                <w:ilvl w:val="0"/>
                <w:numId w:val="16"/>
              </w:numPr>
              <w:ind w:left="392" w:hanging="284"/>
              <w:rPr>
                <w:rFonts w:cstheme="minorHAnsi"/>
              </w:rPr>
            </w:pPr>
            <w:r w:rsidRPr="00E923D1">
              <w:rPr>
                <w:rFonts w:cstheme="minorHAnsi"/>
              </w:rPr>
              <w:t xml:space="preserve">To root Dumfries’s identity as an authentic home for children’s literature by ensuring that </w:t>
            </w:r>
            <w:r w:rsidR="00F80AE1" w:rsidRPr="00E923D1">
              <w:rPr>
                <w:rFonts w:cstheme="minorHAnsi"/>
              </w:rPr>
              <w:t>(</w:t>
            </w:r>
            <w:proofErr w:type="spellStart"/>
            <w:r w:rsidRPr="00E923D1">
              <w:rPr>
                <w:rFonts w:cstheme="minorHAnsi"/>
              </w:rPr>
              <w:t>i</w:t>
            </w:r>
            <w:proofErr w:type="spellEnd"/>
            <w:r w:rsidRPr="00E923D1">
              <w:rPr>
                <w:rFonts w:cstheme="minorHAnsi"/>
              </w:rPr>
              <w:t xml:space="preserve">) local people experience tangible benefits (educational, social, economic) and </w:t>
            </w:r>
            <w:r w:rsidR="00F80AE1" w:rsidRPr="00E923D1">
              <w:rPr>
                <w:rFonts w:cstheme="minorHAnsi"/>
              </w:rPr>
              <w:t>(</w:t>
            </w:r>
            <w:r w:rsidRPr="00E923D1">
              <w:rPr>
                <w:rFonts w:cstheme="minorHAnsi"/>
              </w:rPr>
              <w:t>ii) genuine expertise relating to children’s literature is encouraged and developed in Dumfries.</w:t>
            </w:r>
          </w:p>
          <w:p w14:paraId="0DD2ECD6" w14:textId="77777777" w:rsidR="00371124" w:rsidRPr="00E923D1" w:rsidRDefault="00371124" w:rsidP="004D739E">
            <w:pPr>
              <w:numPr>
                <w:ilvl w:val="0"/>
                <w:numId w:val="16"/>
              </w:numPr>
              <w:ind w:left="392" w:hanging="284"/>
              <w:rPr>
                <w:rFonts w:cstheme="minorHAnsi"/>
              </w:rPr>
            </w:pPr>
            <w:r w:rsidRPr="00E923D1">
              <w:rPr>
                <w:rFonts w:cstheme="minorHAnsi"/>
              </w:rPr>
              <w:t>To place Story Book Dumfries within a wider project to position the south of Scotland as a distinct literary tourism destination.</w:t>
            </w:r>
          </w:p>
          <w:p w14:paraId="6FD4808A" w14:textId="6BF18227" w:rsidR="00440936" w:rsidRPr="00E923D1" w:rsidRDefault="00371124" w:rsidP="00440936">
            <w:pPr>
              <w:pStyle w:val="ListParagraph"/>
              <w:numPr>
                <w:ilvl w:val="0"/>
                <w:numId w:val="16"/>
              </w:numPr>
              <w:ind w:left="392" w:hanging="284"/>
              <w:rPr>
                <w:rFonts w:cstheme="minorHAnsi"/>
                <w:bCs/>
              </w:rPr>
            </w:pPr>
            <w:r w:rsidRPr="00E923D1">
              <w:rPr>
                <w:rFonts w:cstheme="minorHAnsi"/>
              </w:rPr>
              <w:t>To take full advantage of the unique opportunities offered by the Year of Scotland’s Stories 2022.</w:t>
            </w:r>
          </w:p>
        </w:tc>
      </w:tr>
      <w:tr w:rsidR="00E923D1" w:rsidRPr="00E923D1" w14:paraId="53302CA3" w14:textId="77777777" w:rsidTr="00CB7A22">
        <w:tc>
          <w:tcPr>
            <w:tcW w:w="829" w:type="pct"/>
            <w:tcBorders>
              <w:left w:val="single" w:sz="8" w:space="0" w:color="auto"/>
              <w:right w:val="single" w:sz="8" w:space="0" w:color="auto"/>
            </w:tcBorders>
            <w:shd w:val="clear" w:color="auto" w:fill="FFFFFF"/>
          </w:tcPr>
          <w:p w14:paraId="2AEC4660" w14:textId="161BA350" w:rsidR="004A0B49" w:rsidRPr="00C522D8" w:rsidRDefault="0069592D" w:rsidP="00C522D8">
            <w:pPr>
              <w:pStyle w:val="NoSpacing"/>
              <w:rPr>
                <w:b/>
                <w:bCs/>
              </w:rPr>
            </w:pPr>
            <w:r>
              <w:rPr>
                <w:b/>
                <w:bCs/>
              </w:rPr>
              <w:lastRenderedPageBreak/>
              <w:t>Website</w:t>
            </w:r>
          </w:p>
          <w:p w14:paraId="58717220" w14:textId="71BE41B9" w:rsidR="000C1370" w:rsidRPr="00E923D1" w:rsidRDefault="004A0B49" w:rsidP="00C522D8">
            <w:pPr>
              <w:pStyle w:val="NoSpacing"/>
            </w:pPr>
            <w:r w:rsidRPr="00C522D8">
              <w:rPr>
                <w:b/>
                <w:bCs/>
              </w:rPr>
              <w:t>Commission</w:t>
            </w:r>
          </w:p>
        </w:tc>
        <w:tc>
          <w:tcPr>
            <w:tcW w:w="4171" w:type="pct"/>
            <w:tcBorders>
              <w:left w:val="single" w:sz="8" w:space="0" w:color="auto"/>
            </w:tcBorders>
            <w:shd w:val="clear" w:color="auto" w:fill="FFFFFF"/>
          </w:tcPr>
          <w:p w14:paraId="32DA5270" w14:textId="3C5EBBA8" w:rsidR="005F1E4A" w:rsidRPr="00E923D1" w:rsidRDefault="005F1E4A" w:rsidP="005F1E4A">
            <w:r w:rsidRPr="00E923D1">
              <w:t xml:space="preserve">We would like to create a dedicated Story Book Dumfries website featuring year-round events, </w:t>
            </w:r>
            <w:proofErr w:type="gramStart"/>
            <w:r w:rsidRPr="00E923D1">
              <w:t>experiences</w:t>
            </w:r>
            <w:proofErr w:type="gramEnd"/>
            <w:r w:rsidRPr="00E923D1">
              <w:t xml:space="preserve"> and resources in and around Dumfries. This will include where relevant pre-existing activities and attractions. The portal will also offer links to other non-literary family-friendly activities in the area.</w:t>
            </w:r>
          </w:p>
          <w:p w14:paraId="064BCBD1" w14:textId="77777777" w:rsidR="00C72D31" w:rsidRPr="00E923D1" w:rsidRDefault="00C72D31" w:rsidP="00C72D31">
            <w:pPr>
              <w:pStyle w:val="paragraph"/>
              <w:shd w:val="clear" w:color="auto" w:fill="FFFFFF"/>
              <w:spacing w:before="120" w:beforeAutospacing="0" w:after="0" w:afterAutospacing="0"/>
              <w:jc w:val="both"/>
              <w:textAlignment w:val="baseline"/>
              <w:rPr>
                <w:rStyle w:val="normaltextrun"/>
                <w:rFonts w:asciiTheme="minorHAnsi" w:hAnsiTheme="minorHAnsi" w:cstheme="minorHAnsi"/>
                <w:bCs/>
              </w:rPr>
            </w:pPr>
            <w:r w:rsidRPr="00E923D1">
              <w:rPr>
                <w:rStyle w:val="normaltextrun"/>
                <w:rFonts w:asciiTheme="minorHAnsi" w:hAnsiTheme="minorHAnsi" w:cstheme="minorHAnsi"/>
                <w:bCs/>
              </w:rPr>
              <w:t>The creative elements required are:</w:t>
            </w:r>
          </w:p>
          <w:p w14:paraId="5BAEE14D" w14:textId="3772B5B0" w:rsidR="00CC7DB5" w:rsidRPr="00E923D1" w:rsidRDefault="00CC7DB5" w:rsidP="00CC7DB5">
            <w:pPr>
              <w:pStyle w:val="ListParagraph"/>
              <w:numPr>
                <w:ilvl w:val="0"/>
                <w:numId w:val="10"/>
              </w:numPr>
              <w:spacing w:before="120"/>
              <w:textAlignment w:val="baseline"/>
              <w:rPr>
                <w:rStyle w:val="normaltextrun"/>
                <w:rFonts w:cstheme="minorHAnsi"/>
              </w:rPr>
            </w:pPr>
            <w:r w:rsidRPr="00E923D1">
              <w:rPr>
                <w:rStyle w:val="normaltextrun"/>
                <w:rFonts w:cstheme="minorHAnsi"/>
                <w:bCs/>
              </w:rPr>
              <w:t>To create</w:t>
            </w:r>
            <w:r w:rsidR="00F56047" w:rsidRPr="00E923D1">
              <w:rPr>
                <w:rStyle w:val="normaltextrun"/>
                <w:rFonts w:cstheme="minorHAnsi"/>
                <w:bCs/>
              </w:rPr>
              <w:t xml:space="preserve"> a </w:t>
            </w:r>
            <w:r w:rsidR="0069592D">
              <w:rPr>
                <w:rStyle w:val="normaltextrun"/>
                <w:rFonts w:cstheme="minorHAnsi"/>
                <w:bCs/>
              </w:rPr>
              <w:t>website</w:t>
            </w:r>
            <w:r w:rsidR="00F56047" w:rsidRPr="00E923D1">
              <w:rPr>
                <w:rStyle w:val="normaltextrun"/>
                <w:rFonts w:cstheme="minorHAnsi"/>
                <w:bCs/>
              </w:rPr>
              <w:t xml:space="preserve"> for the Story Book Dumfries campaign </w:t>
            </w:r>
            <w:r w:rsidR="00C72D31" w:rsidRPr="00E923D1">
              <w:rPr>
                <w:rStyle w:val="normaltextrun"/>
                <w:rFonts w:cstheme="minorHAnsi"/>
                <w:bCs/>
              </w:rPr>
              <w:t>that appeal</w:t>
            </w:r>
            <w:r w:rsidR="00F56047" w:rsidRPr="00E923D1">
              <w:rPr>
                <w:rStyle w:val="normaltextrun"/>
                <w:rFonts w:cstheme="minorHAnsi"/>
                <w:bCs/>
              </w:rPr>
              <w:t>s</w:t>
            </w:r>
            <w:r w:rsidR="00C72D31" w:rsidRPr="00E923D1">
              <w:rPr>
                <w:rStyle w:val="normaltextrun"/>
                <w:rFonts w:cstheme="minorHAnsi"/>
                <w:bCs/>
              </w:rPr>
              <w:t xml:space="preserve"> to the target audience and family market. </w:t>
            </w:r>
          </w:p>
          <w:p w14:paraId="51DFBADF" w14:textId="7499E011" w:rsidR="00CC7DB5" w:rsidRPr="00E923D1" w:rsidRDefault="00F56047" w:rsidP="00CC7DB5">
            <w:pPr>
              <w:pStyle w:val="ListParagraph"/>
              <w:numPr>
                <w:ilvl w:val="0"/>
                <w:numId w:val="10"/>
              </w:numPr>
              <w:spacing w:before="120"/>
              <w:textAlignment w:val="baseline"/>
              <w:rPr>
                <w:rFonts w:cstheme="minorHAnsi"/>
              </w:rPr>
            </w:pPr>
            <w:r w:rsidRPr="00E923D1">
              <w:rPr>
                <w:rFonts w:cstheme="minorHAnsi"/>
              </w:rPr>
              <w:t xml:space="preserve">The </w:t>
            </w:r>
            <w:r w:rsidR="0069592D">
              <w:rPr>
                <w:rFonts w:cstheme="minorHAnsi"/>
              </w:rPr>
              <w:t>w</w:t>
            </w:r>
            <w:r w:rsidR="0069592D">
              <w:t>ebsite</w:t>
            </w:r>
            <w:r w:rsidRPr="00E923D1">
              <w:rPr>
                <w:rFonts w:cstheme="minorHAnsi"/>
              </w:rPr>
              <w:t xml:space="preserve"> should give a digital expression to Dumfries as a </w:t>
            </w:r>
            <w:proofErr w:type="spellStart"/>
            <w:r w:rsidRPr="00E923D1">
              <w:rPr>
                <w:rFonts w:cstheme="minorHAnsi"/>
              </w:rPr>
              <w:t>centre</w:t>
            </w:r>
            <w:proofErr w:type="spellEnd"/>
            <w:r w:rsidRPr="00E923D1">
              <w:rPr>
                <w:rFonts w:cstheme="minorHAnsi"/>
              </w:rPr>
              <w:t xml:space="preserve"> for children’s literature. This will provide online visual place-making for Story Book Dumfries</w:t>
            </w:r>
            <w:r w:rsidR="00CC7DB5" w:rsidRPr="00E923D1">
              <w:rPr>
                <w:rFonts w:cstheme="minorHAnsi"/>
              </w:rPr>
              <w:t xml:space="preserve"> and should offer an imaginative and creative narrative about family-friendly literary tourism in and around Dumfries, encouraging visitors to come and explore.</w:t>
            </w:r>
          </w:p>
          <w:p w14:paraId="62C3B798" w14:textId="4704BE26" w:rsidR="00CC7DB5" w:rsidRPr="00E923D1" w:rsidRDefault="002327F7" w:rsidP="00CC7DB5">
            <w:pPr>
              <w:pStyle w:val="ListParagraph"/>
              <w:numPr>
                <w:ilvl w:val="0"/>
                <w:numId w:val="10"/>
              </w:numPr>
              <w:spacing w:before="120"/>
              <w:textAlignment w:val="baseline"/>
              <w:rPr>
                <w:rFonts w:cstheme="minorHAnsi"/>
              </w:rPr>
            </w:pPr>
            <w:r w:rsidRPr="00E923D1">
              <w:rPr>
                <w:rFonts w:cstheme="minorHAnsi"/>
              </w:rPr>
              <w:t xml:space="preserve">While </w:t>
            </w:r>
            <w:r w:rsidR="00D94F48" w:rsidRPr="00E923D1">
              <w:rPr>
                <w:rFonts w:cstheme="minorHAnsi"/>
              </w:rPr>
              <w:t>providing a source of information</w:t>
            </w:r>
            <w:r w:rsidR="0044670E" w:rsidRPr="00E923D1">
              <w:rPr>
                <w:rFonts w:cstheme="minorHAnsi"/>
              </w:rPr>
              <w:t xml:space="preserve"> for</w:t>
            </w:r>
            <w:r w:rsidR="00D94F48" w:rsidRPr="00E923D1">
              <w:rPr>
                <w:rFonts w:cstheme="minorHAnsi"/>
              </w:rPr>
              <w:t xml:space="preserve"> the Story Book Dumfries</w:t>
            </w:r>
            <w:r w:rsidRPr="00E923D1">
              <w:rPr>
                <w:rFonts w:cstheme="minorHAnsi"/>
              </w:rPr>
              <w:t xml:space="preserve"> campaign, </w:t>
            </w:r>
            <w:r w:rsidR="0044670E" w:rsidRPr="00E923D1">
              <w:rPr>
                <w:rFonts w:cstheme="minorHAnsi"/>
              </w:rPr>
              <w:t xml:space="preserve">the </w:t>
            </w:r>
            <w:r w:rsidR="00DC0FB8">
              <w:rPr>
                <w:rFonts w:cstheme="minorHAnsi"/>
              </w:rPr>
              <w:t>website</w:t>
            </w:r>
            <w:r w:rsidRPr="00E923D1">
              <w:rPr>
                <w:rFonts w:cstheme="minorHAnsi"/>
              </w:rPr>
              <w:t xml:space="preserve"> should also be functional.</w:t>
            </w:r>
            <w:r w:rsidR="0044670E" w:rsidRPr="00E923D1">
              <w:rPr>
                <w:rFonts w:cstheme="minorHAnsi"/>
              </w:rPr>
              <w:t xml:space="preserve"> </w:t>
            </w:r>
            <w:r w:rsidR="0044670E" w:rsidRPr="00E923D1">
              <w:rPr>
                <w:rFonts w:cstheme="minorHAnsi"/>
                <w:bCs/>
              </w:rPr>
              <w:t>It should include a portal for family-friendly events</w:t>
            </w:r>
            <w:r w:rsidR="00607DD1">
              <w:rPr>
                <w:rFonts w:cstheme="minorHAnsi"/>
                <w:bCs/>
              </w:rPr>
              <w:t>,</w:t>
            </w:r>
            <w:r w:rsidR="0044670E" w:rsidRPr="00E923D1">
              <w:rPr>
                <w:rFonts w:cstheme="minorHAnsi"/>
                <w:bCs/>
              </w:rPr>
              <w:t xml:space="preserve"> activities</w:t>
            </w:r>
            <w:r w:rsidR="00607DD1">
              <w:rPr>
                <w:rFonts w:cstheme="minorHAnsi"/>
                <w:bCs/>
              </w:rPr>
              <w:t xml:space="preserve"> and resources</w:t>
            </w:r>
            <w:r w:rsidR="0044670E" w:rsidRPr="00E923D1">
              <w:rPr>
                <w:rFonts w:cstheme="minorHAnsi"/>
                <w:bCs/>
              </w:rPr>
              <w:t xml:space="preserve"> in Dumfries and the surrounding region</w:t>
            </w:r>
            <w:r w:rsidR="00607DD1">
              <w:rPr>
                <w:rFonts w:cstheme="minorHAnsi"/>
                <w:bCs/>
              </w:rPr>
              <w:t>, as well as key national resources relating to children’s literature</w:t>
            </w:r>
            <w:r w:rsidR="0044670E" w:rsidRPr="00E923D1">
              <w:rPr>
                <w:rFonts w:cstheme="minorHAnsi"/>
                <w:bCs/>
              </w:rPr>
              <w:t>.</w:t>
            </w:r>
          </w:p>
          <w:p w14:paraId="3FB8D444" w14:textId="6BBE85FC" w:rsidR="00CC7DB5" w:rsidRPr="00E923D1" w:rsidRDefault="0044670E" w:rsidP="00CC7DB5">
            <w:pPr>
              <w:pStyle w:val="ListParagraph"/>
              <w:numPr>
                <w:ilvl w:val="0"/>
                <w:numId w:val="10"/>
              </w:numPr>
              <w:spacing w:before="120"/>
              <w:textAlignment w:val="baseline"/>
              <w:rPr>
                <w:rFonts w:cstheme="minorHAnsi"/>
              </w:rPr>
            </w:pPr>
            <w:r w:rsidRPr="00E923D1">
              <w:rPr>
                <w:rFonts w:cstheme="minorHAnsi"/>
              </w:rPr>
              <w:t xml:space="preserve">The </w:t>
            </w:r>
            <w:r w:rsidR="00DC0FB8">
              <w:rPr>
                <w:rFonts w:cstheme="minorHAnsi"/>
              </w:rPr>
              <w:t>website</w:t>
            </w:r>
            <w:r w:rsidRPr="00E923D1">
              <w:rPr>
                <w:rFonts w:cstheme="minorHAnsi"/>
              </w:rPr>
              <w:t xml:space="preserve"> should be designed in a way that can be easily maintained and updated once handed over.</w:t>
            </w:r>
            <w:r w:rsidRPr="00E923D1">
              <w:rPr>
                <w:rFonts w:cstheme="minorHAnsi"/>
                <w:bCs/>
              </w:rPr>
              <w:t xml:space="preserve"> </w:t>
            </w:r>
          </w:p>
          <w:p w14:paraId="2D8543D9" w14:textId="7009C328" w:rsidR="00CC7DB5" w:rsidRPr="00E923D1" w:rsidRDefault="005D6CBB" w:rsidP="00CC7DB5">
            <w:pPr>
              <w:pStyle w:val="ListParagraph"/>
              <w:numPr>
                <w:ilvl w:val="0"/>
                <w:numId w:val="10"/>
              </w:numPr>
              <w:spacing w:before="120"/>
              <w:textAlignment w:val="baseline"/>
              <w:rPr>
                <w:rFonts w:cstheme="minorHAnsi"/>
              </w:rPr>
            </w:pPr>
            <w:r w:rsidRPr="00E923D1">
              <w:rPr>
                <w:rFonts w:cstheme="minorHAnsi"/>
                <w:shd w:val="clear" w:color="auto" w:fill="FFFFFF"/>
              </w:rPr>
              <w:t xml:space="preserve">It should provide a </w:t>
            </w:r>
            <w:r w:rsidRPr="00E923D1">
              <w:rPr>
                <w:rFonts w:eastAsia="Times New Roman" w:cstheme="minorHAnsi"/>
                <w:shd w:val="clear" w:color="auto" w:fill="FFFFFF"/>
              </w:rPr>
              <w:t>cost-efficient and</w:t>
            </w:r>
            <w:r w:rsidRPr="00E923D1">
              <w:rPr>
                <w:rFonts w:cstheme="minorHAnsi"/>
                <w:shd w:val="clear" w:color="auto" w:fill="FFFFFF"/>
              </w:rPr>
              <w:t xml:space="preserve"> </w:t>
            </w:r>
            <w:r w:rsidRPr="00E923D1">
              <w:rPr>
                <w:rFonts w:eastAsia="Times New Roman" w:cstheme="minorHAnsi"/>
                <w:shd w:val="clear" w:color="auto" w:fill="FFFFFF"/>
              </w:rPr>
              <w:t>measurable route to identify</w:t>
            </w:r>
            <w:r w:rsidRPr="00E923D1">
              <w:rPr>
                <w:rFonts w:cstheme="minorHAnsi"/>
                <w:shd w:val="clear" w:color="auto" w:fill="FFFFFF"/>
              </w:rPr>
              <w:t>ing</w:t>
            </w:r>
            <w:r w:rsidRPr="00E923D1">
              <w:rPr>
                <w:rFonts w:eastAsia="Times New Roman" w:cstheme="minorHAnsi"/>
                <w:shd w:val="clear" w:color="auto" w:fill="FFFFFF"/>
              </w:rPr>
              <w:t xml:space="preserve"> and target</w:t>
            </w:r>
            <w:r w:rsidRPr="00E923D1">
              <w:rPr>
                <w:rFonts w:cstheme="minorHAnsi"/>
                <w:shd w:val="clear" w:color="auto" w:fill="FFFFFF"/>
              </w:rPr>
              <w:t>ing</w:t>
            </w:r>
            <w:r w:rsidRPr="00E923D1">
              <w:rPr>
                <w:rFonts w:eastAsia="Times New Roman" w:cstheme="minorHAnsi"/>
                <w:shd w:val="clear" w:color="auto" w:fill="FFFFFF"/>
              </w:rPr>
              <w:t xml:space="preserve"> visitors’ online environments</w:t>
            </w:r>
            <w:r w:rsidRPr="00E923D1">
              <w:rPr>
                <w:rFonts w:cstheme="minorHAnsi"/>
                <w:shd w:val="clear" w:color="auto" w:fill="FFFFFF"/>
              </w:rPr>
              <w:t>. It should be easily shareable on social media channels.</w:t>
            </w:r>
          </w:p>
          <w:p w14:paraId="6B3F5DFA" w14:textId="73F68B1C" w:rsidR="0044670E" w:rsidRPr="00E923D1" w:rsidRDefault="0044670E" w:rsidP="00CC7DB5">
            <w:pPr>
              <w:pStyle w:val="ListParagraph"/>
              <w:numPr>
                <w:ilvl w:val="0"/>
                <w:numId w:val="10"/>
              </w:numPr>
              <w:spacing w:before="120"/>
              <w:textAlignment w:val="baseline"/>
              <w:rPr>
                <w:rFonts w:cstheme="minorHAnsi"/>
              </w:rPr>
            </w:pPr>
            <w:r w:rsidRPr="00E923D1">
              <w:rPr>
                <w:rFonts w:cstheme="minorHAnsi"/>
              </w:rPr>
              <w:t xml:space="preserve">The </w:t>
            </w:r>
            <w:r w:rsidR="00DC0FB8">
              <w:rPr>
                <w:rFonts w:cstheme="minorHAnsi"/>
              </w:rPr>
              <w:t>website</w:t>
            </w:r>
            <w:r w:rsidRPr="00E923D1">
              <w:rPr>
                <w:rFonts w:cstheme="minorHAnsi"/>
              </w:rPr>
              <w:t xml:space="preserve"> should be a</w:t>
            </w:r>
            <w:r w:rsidR="00BC7BF6" w:rsidRPr="00E923D1">
              <w:rPr>
                <w:rFonts w:cstheme="minorHAnsi"/>
              </w:rPr>
              <w:t>ppropriate to the local context and the region’s literary assets, the most notable of which include Robert Burns and JM Barrie’s Peter Pan</w:t>
            </w:r>
            <w:r w:rsidRPr="00E923D1">
              <w:rPr>
                <w:rFonts w:cstheme="minorHAnsi"/>
              </w:rPr>
              <w:t>.</w:t>
            </w:r>
          </w:p>
          <w:p w14:paraId="133429B1" w14:textId="18EE546E" w:rsidR="00BC7BF6" w:rsidRPr="00E923D1" w:rsidRDefault="00BC7BF6" w:rsidP="00E923D1">
            <w:pPr>
              <w:rPr>
                <w:rFonts w:cstheme="minorHAnsi"/>
              </w:rPr>
            </w:pPr>
          </w:p>
        </w:tc>
      </w:tr>
      <w:tr w:rsidR="00E923D1" w:rsidRPr="00E923D1" w14:paraId="79DA233D" w14:textId="77777777" w:rsidTr="00CB7A22">
        <w:tc>
          <w:tcPr>
            <w:tcW w:w="829" w:type="pct"/>
            <w:tcBorders>
              <w:left w:val="single" w:sz="8" w:space="0" w:color="auto"/>
              <w:right w:val="single" w:sz="8" w:space="0" w:color="auto"/>
            </w:tcBorders>
            <w:shd w:val="clear" w:color="auto" w:fill="FFFFFF"/>
          </w:tcPr>
          <w:p w14:paraId="65081AAF" w14:textId="7C474A9B" w:rsidR="00BD3C5C" w:rsidRPr="00E923D1" w:rsidRDefault="00057BC6" w:rsidP="002C1F0F">
            <w:pPr>
              <w:pStyle w:val="BodyText"/>
              <w:spacing w:before="0"/>
              <w:rPr>
                <w:rFonts w:cstheme="minorHAnsi"/>
                <w:b/>
                <w:bCs/>
                <w:sz w:val="22"/>
                <w:szCs w:val="22"/>
              </w:rPr>
            </w:pPr>
            <w:r w:rsidRPr="00E923D1">
              <w:rPr>
                <w:rFonts w:cstheme="minorHAnsi"/>
                <w:b/>
                <w:bCs/>
                <w:sz w:val="22"/>
                <w:szCs w:val="22"/>
              </w:rPr>
              <w:t>Your</w:t>
            </w:r>
            <w:r w:rsidR="00BD3C5C" w:rsidRPr="00E923D1">
              <w:rPr>
                <w:rFonts w:cstheme="minorHAnsi"/>
                <w:b/>
                <w:bCs/>
                <w:sz w:val="22"/>
                <w:szCs w:val="22"/>
              </w:rPr>
              <w:t xml:space="preserve"> </w:t>
            </w:r>
            <w:r w:rsidR="00CB7A22" w:rsidRPr="00E923D1">
              <w:rPr>
                <w:rFonts w:cstheme="minorHAnsi"/>
                <w:b/>
                <w:bCs/>
                <w:sz w:val="22"/>
                <w:szCs w:val="22"/>
              </w:rPr>
              <w:t>Role</w:t>
            </w:r>
          </w:p>
        </w:tc>
        <w:tc>
          <w:tcPr>
            <w:tcW w:w="4171" w:type="pct"/>
            <w:tcBorders>
              <w:left w:val="single" w:sz="8" w:space="0" w:color="auto"/>
            </w:tcBorders>
            <w:shd w:val="clear" w:color="auto" w:fill="FFFFFF"/>
          </w:tcPr>
          <w:p w14:paraId="6B3C4587" w14:textId="57C50BA6" w:rsidR="00C72D31" w:rsidRPr="00E923D1" w:rsidRDefault="00E0738A" w:rsidP="00C72D31">
            <w:pPr>
              <w:pStyle w:val="BodyText"/>
              <w:spacing w:before="0" w:after="0"/>
              <w:rPr>
                <w:rFonts w:cstheme="minorHAnsi"/>
                <w:b/>
                <w:bCs/>
                <w:sz w:val="22"/>
                <w:szCs w:val="22"/>
              </w:rPr>
            </w:pPr>
            <w:r w:rsidRPr="00E923D1">
              <w:rPr>
                <w:rFonts w:cstheme="minorHAnsi"/>
                <w:b/>
                <w:bCs/>
                <w:sz w:val="22"/>
                <w:szCs w:val="22"/>
              </w:rPr>
              <w:t xml:space="preserve">Your </w:t>
            </w:r>
            <w:r w:rsidR="008615DA" w:rsidRPr="00E923D1">
              <w:rPr>
                <w:rFonts w:cstheme="minorHAnsi"/>
                <w:b/>
                <w:bCs/>
                <w:sz w:val="22"/>
                <w:szCs w:val="22"/>
              </w:rPr>
              <w:t xml:space="preserve">key </w:t>
            </w:r>
            <w:r w:rsidR="00C72D31" w:rsidRPr="00E923D1">
              <w:rPr>
                <w:rFonts w:cstheme="minorHAnsi"/>
                <w:b/>
                <w:bCs/>
                <w:sz w:val="22"/>
                <w:szCs w:val="22"/>
              </w:rPr>
              <w:t>objectives are:</w:t>
            </w:r>
          </w:p>
          <w:p w14:paraId="3D5CB2C6" w14:textId="77777777" w:rsidR="00B44F24" w:rsidRPr="00663772" w:rsidRDefault="00B44F24" w:rsidP="00C72D31">
            <w:pPr>
              <w:pStyle w:val="BodyText"/>
              <w:spacing w:before="0" w:after="0"/>
              <w:rPr>
                <w:rFonts w:cstheme="minorHAnsi"/>
                <w:b/>
                <w:bCs/>
                <w:sz w:val="10"/>
                <w:szCs w:val="10"/>
              </w:rPr>
            </w:pPr>
          </w:p>
          <w:p w14:paraId="02443DDD" w14:textId="332E7596" w:rsidR="00C72D31" w:rsidRPr="00E923D1" w:rsidRDefault="00C72D31" w:rsidP="00C72D31">
            <w:pPr>
              <w:pStyle w:val="ListParagraph"/>
              <w:numPr>
                <w:ilvl w:val="0"/>
                <w:numId w:val="16"/>
              </w:numPr>
              <w:ind w:left="357" w:hanging="357"/>
              <w:rPr>
                <w:rFonts w:cstheme="minorHAnsi"/>
                <w:bCs/>
              </w:rPr>
            </w:pPr>
            <w:r w:rsidRPr="00E923D1">
              <w:rPr>
                <w:rFonts w:cstheme="minorHAnsi"/>
              </w:rPr>
              <w:t xml:space="preserve">To develop a contemporary and appealing </w:t>
            </w:r>
            <w:r w:rsidR="00663772">
              <w:rPr>
                <w:rFonts w:cstheme="minorHAnsi"/>
              </w:rPr>
              <w:t>website</w:t>
            </w:r>
            <w:r w:rsidRPr="00E923D1">
              <w:rPr>
                <w:rFonts w:cstheme="minorHAnsi"/>
              </w:rPr>
              <w:t xml:space="preserve"> which communicates effectively the proposition of </w:t>
            </w:r>
            <w:r w:rsidR="00734055" w:rsidRPr="00E923D1">
              <w:rPr>
                <w:rFonts w:cstheme="minorHAnsi"/>
              </w:rPr>
              <w:t>the Story Book Dumfries</w:t>
            </w:r>
            <w:r w:rsidRPr="00E923D1">
              <w:rPr>
                <w:rFonts w:cstheme="minorHAnsi"/>
              </w:rPr>
              <w:t xml:space="preserve"> </w:t>
            </w:r>
            <w:proofErr w:type="gramStart"/>
            <w:r w:rsidR="00734055" w:rsidRPr="00E923D1">
              <w:rPr>
                <w:rFonts w:cstheme="minorHAnsi"/>
              </w:rPr>
              <w:t>project</w:t>
            </w:r>
            <w:proofErr w:type="gramEnd"/>
            <w:r w:rsidRPr="00E923D1">
              <w:rPr>
                <w:rFonts w:cstheme="minorHAnsi"/>
              </w:rPr>
              <w:t xml:space="preserve"> </w:t>
            </w:r>
            <w:r w:rsidR="00734055" w:rsidRPr="00E923D1">
              <w:rPr>
                <w:rFonts w:cstheme="minorHAnsi"/>
              </w:rPr>
              <w:t xml:space="preserve">and </w:t>
            </w:r>
            <w:r w:rsidRPr="00E923D1">
              <w:rPr>
                <w:rFonts w:cstheme="minorHAnsi"/>
              </w:rPr>
              <w:t>which will over time build and enhance perceptions of the region and complement other regional activity.</w:t>
            </w:r>
          </w:p>
          <w:p w14:paraId="0F05F778" w14:textId="7E9EE1F0" w:rsidR="00C72D31" w:rsidRPr="004C5512" w:rsidRDefault="00C72D31" w:rsidP="00C72D31">
            <w:pPr>
              <w:pStyle w:val="ListParagraph"/>
              <w:numPr>
                <w:ilvl w:val="0"/>
                <w:numId w:val="16"/>
              </w:numPr>
              <w:spacing w:before="120"/>
              <w:ind w:left="357" w:hanging="357"/>
              <w:rPr>
                <w:rFonts w:cstheme="minorHAnsi"/>
                <w:bCs/>
              </w:rPr>
            </w:pPr>
            <w:r w:rsidRPr="004C5512">
              <w:rPr>
                <w:rFonts w:cstheme="minorHAnsi"/>
              </w:rPr>
              <w:lastRenderedPageBreak/>
              <w:t xml:space="preserve">To increase awareness and knowledge of </w:t>
            </w:r>
            <w:r w:rsidR="00734055" w:rsidRPr="004C5512">
              <w:rPr>
                <w:rFonts w:cstheme="minorHAnsi"/>
              </w:rPr>
              <w:t xml:space="preserve">literary tourism, </w:t>
            </w:r>
            <w:proofErr w:type="gramStart"/>
            <w:r w:rsidR="00734055" w:rsidRPr="004C5512">
              <w:rPr>
                <w:rFonts w:cstheme="minorHAnsi"/>
              </w:rPr>
              <w:t>in particular family-friendly</w:t>
            </w:r>
            <w:proofErr w:type="gramEnd"/>
            <w:r w:rsidR="00734055" w:rsidRPr="004C5512">
              <w:rPr>
                <w:rFonts w:cstheme="minorHAnsi"/>
              </w:rPr>
              <w:t xml:space="preserve"> literary tourism, in</w:t>
            </w:r>
            <w:r w:rsidRPr="004C5512">
              <w:rPr>
                <w:rFonts w:cstheme="minorHAnsi"/>
              </w:rPr>
              <w:t xml:space="preserve"> Dumfries &amp; Galloway locally, nationally and eventually internationally.</w:t>
            </w:r>
          </w:p>
          <w:p w14:paraId="72F36234" w14:textId="6825E0B2" w:rsidR="00C72D31" w:rsidRPr="004C5512" w:rsidRDefault="009F4BF2" w:rsidP="00C72D31">
            <w:pPr>
              <w:pStyle w:val="ListParagraph"/>
              <w:numPr>
                <w:ilvl w:val="0"/>
                <w:numId w:val="16"/>
              </w:numPr>
              <w:spacing w:before="120"/>
              <w:ind w:left="357" w:hanging="357"/>
              <w:rPr>
                <w:rFonts w:cstheme="minorHAnsi"/>
                <w:bCs/>
              </w:rPr>
            </w:pPr>
            <w:r w:rsidRPr="004C5512">
              <w:rPr>
                <w:rFonts w:cstheme="minorHAnsi"/>
                <w:bCs/>
              </w:rPr>
              <w:t>To</w:t>
            </w:r>
            <w:r w:rsidR="00734055" w:rsidRPr="004C5512">
              <w:rPr>
                <w:rFonts w:cstheme="minorHAnsi"/>
                <w:bCs/>
              </w:rPr>
              <w:t xml:space="preserve"> includ</w:t>
            </w:r>
            <w:r w:rsidRPr="004C5512">
              <w:rPr>
                <w:rFonts w:cstheme="minorHAnsi"/>
                <w:bCs/>
              </w:rPr>
              <w:t>e</w:t>
            </w:r>
            <w:r w:rsidR="00734055" w:rsidRPr="004C5512">
              <w:rPr>
                <w:rFonts w:cstheme="minorHAnsi"/>
                <w:bCs/>
              </w:rPr>
              <w:t xml:space="preserve"> a portal for family-friendly </w:t>
            </w:r>
            <w:r w:rsidRPr="004C5512">
              <w:rPr>
                <w:rFonts w:cstheme="minorHAnsi"/>
                <w:bCs/>
              </w:rPr>
              <w:t>events</w:t>
            </w:r>
            <w:r w:rsidR="004C5512" w:rsidRPr="004C5512">
              <w:rPr>
                <w:rFonts w:cstheme="minorHAnsi"/>
                <w:bCs/>
              </w:rPr>
              <w:t>,</w:t>
            </w:r>
            <w:r w:rsidRPr="004C5512">
              <w:rPr>
                <w:rFonts w:cstheme="minorHAnsi"/>
                <w:bCs/>
              </w:rPr>
              <w:t xml:space="preserve"> </w:t>
            </w:r>
            <w:r w:rsidR="00734055" w:rsidRPr="004C5512">
              <w:rPr>
                <w:rFonts w:cstheme="minorHAnsi"/>
                <w:bCs/>
              </w:rPr>
              <w:t>activit</w:t>
            </w:r>
            <w:r w:rsidRPr="004C5512">
              <w:rPr>
                <w:rFonts w:cstheme="minorHAnsi"/>
                <w:bCs/>
              </w:rPr>
              <w:t>ies</w:t>
            </w:r>
            <w:r w:rsidR="004C5512" w:rsidRPr="004C5512">
              <w:rPr>
                <w:rFonts w:cstheme="minorHAnsi"/>
                <w:bCs/>
              </w:rPr>
              <w:t xml:space="preserve"> and resources</w:t>
            </w:r>
            <w:r w:rsidR="00734055" w:rsidRPr="004C5512">
              <w:rPr>
                <w:rFonts w:cstheme="minorHAnsi"/>
                <w:bCs/>
              </w:rPr>
              <w:t xml:space="preserve"> in Dumfries and the surrounding region</w:t>
            </w:r>
            <w:r w:rsidR="004C5512" w:rsidRPr="004C5512">
              <w:rPr>
                <w:rFonts w:cstheme="minorHAnsi"/>
                <w:bCs/>
              </w:rPr>
              <w:t>, as well as key national resources relating to children’s literature.</w:t>
            </w:r>
          </w:p>
          <w:p w14:paraId="3BE9B620" w14:textId="1029E89B" w:rsidR="00734055" w:rsidRPr="004C5512" w:rsidRDefault="00734055" w:rsidP="00C72D31">
            <w:pPr>
              <w:pStyle w:val="ListParagraph"/>
              <w:numPr>
                <w:ilvl w:val="0"/>
                <w:numId w:val="16"/>
              </w:numPr>
              <w:autoSpaceDE w:val="0"/>
              <w:autoSpaceDN w:val="0"/>
              <w:adjustRightInd w:val="0"/>
              <w:spacing w:before="120"/>
              <w:ind w:left="357" w:hanging="357"/>
              <w:jc w:val="both"/>
              <w:rPr>
                <w:rFonts w:cstheme="minorHAnsi"/>
              </w:rPr>
            </w:pPr>
            <w:r w:rsidRPr="004C5512">
              <w:rPr>
                <w:rFonts w:cstheme="minorHAnsi"/>
                <w:bCs/>
              </w:rPr>
              <w:t>To create something that e</w:t>
            </w:r>
            <w:r w:rsidR="00C72D31" w:rsidRPr="004C5512">
              <w:rPr>
                <w:rFonts w:cstheme="minorHAnsi"/>
                <w:bCs/>
              </w:rPr>
              <w:t>ngages and is relevant to all family market segment</w:t>
            </w:r>
            <w:r w:rsidRPr="004C5512">
              <w:rPr>
                <w:rFonts w:cstheme="minorHAnsi"/>
                <w:bCs/>
              </w:rPr>
              <w:t>s.</w:t>
            </w:r>
          </w:p>
          <w:p w14:paraId="32CD30EA" w14:textId="5EED34A7" w:rsidR="004C5512" w:rsidRPr="004C5512" w:rsidRDefault="004C5512" w:rsidP="00C72D31">
            <w:pPr>
              <w:pStyle w:val="ListParagraph"/>
              <w:numPr>
                <w:ilvl w:val="0"/>
                <w:numId w:val="16"/>
              </w:numPr>
              <w:autoSpaceDE w:val="0"/>
              <w:autoSpaceDN w:val="0"/>
              <w:adjustRightInd w:val="0"/>
              <w:spacing w:before="120"/>
              <w:ind w:left="357" w:hanging="357"/>
              <w:jc w:val="both"/>
              <w:rPr>
                <w:rFonts w:cstheme="minorHAnsi"/>
              </w:rPr>
            </w:pPr>
            <w:r w:rsidRPr="004C5512">
              <w:rPr>
                <w:rFonts w:cstheme="minorHAnsi"/>
              </w:rPr>
              <w:t>To align with the Story Book Dumfries logo design.</w:t>
            </w:r>
          </w:p>
          <w:p w14:paraId="13D7C549" w14:textId="4A8F6120" w:rsidR="00C72D31" w:rsidRPr="004C5512" w:rsidRDefault="009F4BF2" w:rsidP="00C72D31">
            <w:pPr>
              <w:pStyle w:val="ListParagraph"/>
              <w:numPr>
                <w:ilvl w:val="0"/>
                <w:numId w:val="16"/>
              </w:numPr>
              <w:autoSpaceDE w:val="0"/>
              <w:autoSpaceDN w:val="0"/>
              <w:adjustRightInd w:val="0"/>
              <w:spacing w:before="120"/>
              <w:ind w:left="357" w:hanging="357"/>
              <w:jc w:val="both"/>
              <w:rPr>
                <w:rFonts w:cstheme="minorHAnsi"/>
              </w:rPr>
            </w:pPr>
            <w:r w:rsidRPr="004C5512">
              <w:rPr>
                <w:rFonts w:cstheme="minorHAnsi"/>
              </w:rPr>
              <w:t>To align</w:t>
            </w:r>
            <w:r w:rsidR="00C72D31" w:rsidRPr="004C5512">
              <w:rPr>
                <w:rFonts w:cstheme="minorHAnsi"/>
              </w:rPr>
              <w:t xml:space="preserve"> with </w:t>
            </w:r>
            <w:r w:rsidR="00734055" w:rsidRPr="004C5512">
              <w:rPr>
                <w:rFonts w:cstheme="minorHAnsi"/>
              </w:rPr>
              <w:t xml:space="preserve">the </w:t>
            </w:r>
            <w:r w:rsidR="00C72D31" w:rsidRPr="004C5512">
              <w:rPr>
                <w:rFonts w:cstheme="minorHAnsi"/>
              </w:rPr>
              <w:t>Scotland Starts Here (</w:t>
            </w:r>
            <w:hyperlink r:id="rId9" w:history="1">
              <w:r w:rsidR="00C72D31" w:rsidRPr="004C5512">
                <w:rPr>
                  <w:rStyle w:val="Hyperlink"/>
                  <w:rFonts w:cstheme="minorHAnsi"/>
                  <w:color w:val="auto"/>
                </w:rPr>
                <w:t>https://scotlandstartshere.com</w:t>
              </w:r>
            </w:hyperlink>
            <w:r w:rsidR="00C72D31" w:rsidRPr="004C5512">
              <w:rPr>
                <w:rFonts w:cstheme="minorHAnsi"/>
              </w:rPr>
              <w:t>) campaign that will be rolled out across D&amp;G in the future</w:t>
            </w:r>
            <w:r w:rsidRPr="004C5512">
              <w:rPr>
                <w:rFonts w:cstheme="minorHAnsi"/>
              </w:rPr>
              <w:t>, as well as the Year of Scotland’s Stories theme year in 2022</w:t>
            </w:r>
            <w:r w:rsidR="00C72D31" w:rsidRPr="004C5512">
              <w:rPr>
                <w:rFonts w:cstheme="minorHAnsi"/>
              </w:rPr>
              <w:t>.</w:t>
            </w:r>
          </w:p>
          <w:p w14:paraId="5051BFEA" w14:textId="77777777" w:rsidR="00C72D31" w:rsidRPr="0066155D" w:rsidRDefault="00C72D31" w:rsidP="002C4E19">
            <w:pPr>
              <w:spacing w:before="120"/>
              <w:rPr>
                <w:rFonts w:cstheme="minorHAnsi"/>
                <w:b/>
                <w:iCs/>
                <w:sz w:val="10"/>
                <w:szCs w:val="10"/>
              </w:rPr>
            </w:pPr>
          </w:p>
          <w:p w14:paraId="403EAE85" w14:textId="57B8318D" w:rsidR="002C4E19" w:rsidRPr="00E923D1" w:rsidRDefault="002C4E19" w:rsidP="002C4E19">
            <w:pPr>
              <w:spacing w:before="120"/>
              <w:rPr>
                <w:rFonts w:cstheme="minorHAnsi"/>
                <w:b/>
                <w:iCs/>
              </w:rPr>
            </w:pPr>
            <w:r w:rsidRPr="00E923D1">
              <w:rPr>
                <w:rFonts w:cstheme="minorHAnsi"/>
                <w:b/>
                <w:iCs/>
              </w:rPr>
              <w:t>What we’re looking for:</w:t>
            </w:r>
          </w:p>
          <w:p w14:paraId="7B370BF6" w14:textId="5DFD4AEA" w:rsidR="00120566" w:rsidRPr="00E923D1" w:rsidRDefault="000C05AD" w:rsidP="002C4E19">
            <w:pPr>
              <w:pStyle w:val="ListParagraph"/>
              <w:numPr>
                <w:ilvl w:val="0"/>
                <w:numId w:val="23"/>
              </w:numPr>
              <w:spacing w:before="120"/>
              <w:ind w:left="392" w:hanging="284"/>
              <w:rPr>
                <w:rFonts w:cstheme="minorHAnsi"/>
                <w:bCs/>
                <w:iCs/>
              </w:rPr>
            </w:pPr>
            <w:r w:rsidRPr="00E923D1">
              <w:rPr>
                <w:rFonts w:cstheme="minorHAnsi"/>
                <w:bCs/>
                <w:iCs/>
              </w:rPr>
              <w:t xml:space="preserve">You </w:t>
            </w:r>
            <w:r w:rsidR="00402523" w:rsidRPr="00E923D1">
              <w:rPr>
                <w:rFonts w:cstheme="minorHAnsi"/>
                <w:bCs/>
                <w:iCs/>
              </w:rPr>
              <w:t>will</w:t>
            </w:r>
            <w:r w:rsidRPr="00E923D1">
              <w:rPr>
                <w:rFonts w:cstheme="minorHAnsi"/>
                <w:bCs/>
                <w:iCs/>
              </w:rPr>
              <w:t xml:space="preserve"> be</w:t>
            </w:r>
            <w:r w:rsidR="00120566" w:rsidRPr="00E923D1">
              <w:rPr>
                <w:rFonts w:cstheme="minorHAnsi"/>
                <w:bCs/>
                <w:iCs/>
              </w:rPr>
              <w:t xml:space="preserve"> </w:t>
            </w:r>
            <w:r w:rsidR="00402523" w:rsidRPr="00E923D1">
              <w:rPr>
                <w:rFonts w:cstheme="minorHAnsi"/>
                <w:bCs/>
                <w:iCs/>
              </w:rPr>
              <w:t xml:space="preserve">a </w:t>
            </w:r>
            <w:r w:rsidR="00120566" w:rsidRPr="00E923D1">
              <w:rPr>
                <w:rFonts w:cstheme="minorHAnsi"/>
                <w:bCs/>
                <w:iCs/>
              </w:rPr>
              <w:t>self-motivated and adaptable</w:t>
            </w:r>
            <w:r w:rsidR="00E0738A" w:rsidRPr="00E923D1">
              <w:rPr>
                <w:rFonts w:cstheme="minorHAnsi"/>
                <w:bCs/>
                <w:iCs/>
              </w:rPr>
              <w:t xml:space="preserve">, </w:t>
            </w:r>
            <w:r w:rsidR="008615DA" w:rsidRPr="00E923D1">
              <w:rPr>
                <w:rFonts w:cstheme="minorHAnsi"/>
                <w:bCs/>
                <w:iCs/>
              </w:rPr>
              <w:t xml:space="preserve">and </w:t>
            </w:r>
            <w:r w:rsidRPr="00E923D1">
              <w:rPr>
                <w:rFonts w:cstheme="minorHAnsi"/>
                <w:bCs/>
                <w:iCs/>
              </w:rPr>
              <w:t>able</w:t>
            </w:r>
            <w:r w:rsidR="008615DA" w:rsidRPr="00E923D1">
              <w:rPr>
                <w:rFonts w:cstheme="minorHAnsi"/>
                <w:bCs/>
                <w:iCs/>
              </w:rPr>
              <w:t xml:space="preserve"> </w:t>
            </w:r>
            <w:r w:rsidRPr="00E923D1">
              <w:rPr>
                <w:rFonts w:cstheme="minorHAnsi"/>
                <w:bCs/>
                <w:iCs/>
              </w:rPr>
              <w:t>to</w:t>
            </w:r>
            <w:r w:rsidR="008615DA" w:rsidRPr="00E923D1">
              <w:rPr>
                <w:rFonts w:cstheme="minorHAnsi"/>
                <w:bCs/>
                <w:iCs/>
              </w:rPr>
              <w:t xml:space="preserve"> work</w:t>
            </w:r>
            <w:r w:rsidRPr="00E923D1">
              <w:rPr>
                <w:rFonts w:cstheme="minorHAnsi"/>
                <w:bCs/>
                <w:iCs/>
              </w:rPr>
              <w:t xml:space="preserve"> collaborat</w:t>
            </w:r>
            <w:r w:rsidR="008615DA" w:rsidRPr="00E923D1">
              <w:rPr>
                <w:rFonts w:cstheme="minorHAnsi"/>
                <w:bCs/>
                <w:iCs/>
              </w:rPr>
              <w:t>ively</w:t>
            </w:r>
            <w:r w:rsidRPr="00E923D1">
              <w:rPr>
                <w:rFonts w:cstheme="minorHAnsi"/>
                <w:bCs/>
                <w:iCs/>
              </w:rPr>
              <w:t xml:space="preserve"> with </w:t>
            </w:r>
            <w:r w:rsidR="002C4E19" w:rsidRPr="00E923D1">
              <w:rPr>
                <w:rFonts w:cstheme="minorHAnsi"/>
                <w:bCs/>
                <w:iCs/>
              </w:rPr>
              <w:t>the</w:t>
            </w:r>
            <w:r w:rsidRPr="00E923D1">
              <w:rPr>
                <w:rFonts w:cstheme="minorHAnsi"/>
                <w:bCs/>
                <w:iCs/>
              </w:rPr>
              <w:t xml:space="preserve"> different partners and stakeholders involved in this project.</w:t>
            </w:r>
          </w:p>
          <w:p w14:paraId="65DE0E8B" w14:textId="2BB9AC4A" w:rsidR="005A22DE" w:rsidRPr="00E923D1" w:rsidRDefault="000C05AD" w:rsidP="002C4E19">
            <w:pPr>
              <w:pStyle w:val="ListParagraph"/>
              <w:numPr>
                <w:ilvl w:val="0"/>
                <w:numId w:val="23"/>
              </w:numPr>
              <w:spacing w:before="120"/>
              <w:ind w:left="392" w:hanging="284"/>
              <w:rPr>
                <w:rFonts w:cstheme="minorHAnsi"/>
                <w:bCs/>
                <w:iCs/>
              </w:rPr>
            </w:pPr>
            <w:r w:rsidRPr="00E923D1">
              <w:rPr>
                <w:rFonts w:cstheme="minorHAnsi"/>
                <w:bCs/>
                <w:iCs/>
              </w:rPr>
              <w:t xml:space="preserve">You </w:t>
            </w:r>
            <w:r w:rsidR="00E0738A" w:rsidRPr="00E923D1">
              <w:rPr>
                <w:rFonts w:cstheme="minorHAnsi"/>
                <w:bCs/>
                <w:iCs/>
              </w:rPr>
              <w:t>will</w:t>
            </w:r>
            <w:r w:rsidR="002C4E19" w:rsidRPr="00E923D1">
              <w:rPr>
                <w:rFonts w:cstheme="minorHAnsi"/>
                <w:bCs/>
                <w:iCs/>
              </w:rPr>
              <w:t xml:space="preserve"> l</w:t>
            </w:r>
            <w:r w:rsidR="005A22DE" w:rsidRPr="00E923D1">
              <w:rPr>
                <w:rFonts w:cstheme="minorHAnsi"/>
                <w:bCs/>
                <w:iCs/>
              </w:rPr>
              <w:t xml:space="preserve">iaise </w:t>
            </w:r>
            <w:r w:rsidRPr="00E923D1">
              <w:rPr>
                <w:rFonts w:cstheme="minorHAnsi"/>
                <w:bCs/>
                <w:iCs/>
              </w:rPr>
              <w:t xml:space="preserve">closely </w:t>
            </w:r>
            <w:r w:rsidR="005A22DE" w:rsidRPr="00E923D1">
              <w:rPr>
                <w:rFonts w:cstheme="minorHAnsi"/>
                <w:bCs/>
                <w:iCs/>
              </w:rPr>
              <w:t xml:space="preserve">with </w:t>
            </w:r>
            <w:r w:rsidR="00176803" w:rsidRPr="00E923D1">
              <w:rPr>
                <w:rFonts w:cstheme="minorHAnsi"/>
                <w:bCs/>
                <w:iCs/>
              </w:rPr>
              <w:t xml:space="preserve">Wigtown Festival Company </w:t>
            </w:r>
            <w:r w:rsidR="005A22DE" w:rsidRPr="00E923D1">
              <w:rPr>
                <w:rFonts w:cstheme="minorHAnsi"/>
                <w:bCs/>
                <w:iCs/>
              </w:rPr>
              <w:t xml:space="preserve">to develop the </w:t>
            </w:r>
            <w:r w:rsidR="004A0B49" w:rsidRPr="00E923D1">
              <w:rPr>
                <w:rFonts w:cstheme="minorHAnsi"/>
                <w:bCs/>
                <w:iCs/>
              </w:rPr>
              <w:t>creative concept</w:t>
            </w:r>
            <w:r w:rsidR="005A22DE" w:rsidRPr="00E923D1">
              <w:rPr>
                <w:rFonts w:cstheme="minorHAnsi"/>
                <w:bCs/>
                <w:iCs/>
              </w:rPr>
              <w:t xml:space="preserve"> and direction</w:t>
            </w:r>
            <w:r w:rsidR="004A0B49" w:rsidRPr="00E923D1">
              <w:rPr>
                <w:rFonts w:cstheme="minorHAnsi"/>
                <w:bCs/>
                <w:iCs/>
              </w:rPr>
              <w:t xml:space="preserve"> of </w:t>
            </w:r>
            <w:r w:rsidR="00E0738A" w:rsidRPr="00E923D1">
              <w:rPr>
                <w:rFonts w:cstheme="minorHAnsi"/>
                <w:bCs/>
                <w:iCs/>
              </w:rPr>
              <w:t xml:space="preserve">the </w:t>
            </w:r>
            <w:r w:rsidR="00DD333A">
              <w:rPr>
                <w:rFonts w:cstheme="minorHAnsi"/>
                <w:bCs/>
                <w:iCs/>
              </w:rPr>
              <w:t>website</w:t>
            </w:r>
            <w:r w:rsidR="00CC195E" w:rsidRPr="00E923D1">
              <w:rPr>
                <w:rFonts w:cstheme="minorHAnsi"/>
                <w:bCs/>
                <w:iCs/>
              </w:rPr>
              <w:t>.</w:t>
            </w:r>
          </w:p>
          <w:p w14:paraId="21680FCE" w14:textId="38029AAE" w:rsidR="00E0738A" w:rsidRPr="00E923D1" w:rsidRDefault="00120566" w:rsidP="00E0738A">
            <w:pPr>
              <w:pStyle w:val="ListParagraph"/>
              <w:numPr>
                <w:ilvl w:val="0"/>
                <w:numId w:val="23"/>
              </w:numPr>
              <w:spacing w:before="120"/>
              <w:ind w:left="392" w:hanging="284"/>
              <w:rPr>
                <w:rFonts w:cstheme="minorHAnsi"/>
                <w:bCs/>
                <w:iCs/>
              </w:rPr>
            </w:pPr>
            <w:r w:rsidRPr="00E923D1">
              <w:rPr>
                <w:rFonts w:cstheme="minorHAnsi"/>
                <w:bCs/>
                <w:iCs/>
              </w:rPr>
              <w:t xml:space="preserve">You </w:t>
            </w:r>
            <w:r w:rsidR="002C4E19" w:rsidRPr="00E923D1">
              <w:rPr>
                <w:rFonts w:cstheme="minorHAnsi"/>
                <w:bCs/>
                <w:iCs/>
              </w:rPr>
              <w:t>should</w:t>
            </w:r>
            <w:r w:rsidR="00E0738A" w:rsidRPr="00E923D1">
              <w:rPr>
                <w:rFonts w:cstheme="minorHAnsi"/>
                <w:bCs/>
                <w:iCs/>
              </w:rPr>
              <w:t xml:space="preserve"> ideally</w:t>
            </w:r>
            <w:r w:rsidRPr="00E923D1">
              <w:rPr>
                <w:rFonts w:cstheme="minorHAnsi"/>
                <w:bCs/>
                <w:iCs/>
              </w:rPr>
              <w:t xml:space="preserve"> have a track record </w:t>
            </w:r>
            <w:r w:rsidR="005A22DE" w:rsidRPr="00E923D1">
              <w:rPr>
                <w:rFonts w:cstheme="minorHAnsi"/>
                <w:bCs/>
                <w:iCs/>
              </w:rPr>
              <w:t>o</w:t>
            </w:r>
            <w:r w:rsidR="002C4E19" w:rsidRPr="00E923D1">
              <w:rPr>
                <w:rFonts w:cstheme="minorHAnsi"/>
                <w:bCs/>
                <w:iCs/>
              </w:rPr>
              <w:t xml:space="preserve">f </w:t>
            </w:r>
            <w:r w:rsidR="00E0738A" w:rsidRPr="00E923D1">
              <w:rPr>
                <w:rFonts w:cstheme="minorHAnsi"/>
                <w:bCs/>
                <w:iCs/>
              </w:rPr>
              <w:t xml:space="preserve">developing </w:t>
            </w:r>
            <w:r w:rsidR="00DD333A">
              <w:rPr>
                <w:rFonts w:cstheme="minorHAnsi"/>
                <w:bCs/>
                <w:iCs/>
              </w:rPr>
              <w:t>websites</w:t>
            </w:r>
            <w:r w:rsidR="00E0738A" w:rsidRPr="00E923D1">
              <w:rPr>
                <w:rFonts w:cstheme="minorHAnsi"/>
                <w:bCs/>
                <w:iCs/>
              </w:rPr>
              <w:t xml:space="preserve"> of this kind</w:t>
            </w:r>
            <w:r w:rsidR="000F0D68" w:rsidRPr="00E923D1">
              <w:rPr>
                <w:rFonts w:cstheme="minorHAnsi"/>
                <w:bCs/>
                <w:iCs/>
              </w:rPr>
              <w:t>.</w:t>
            </w:r>
            <w:r w:rsidR="005F27AC" w:rsidRPr="00E923D1">
              <w:rPr>
                <w:rFonts w:cstheme="minorHAnsi"/>
                <w:bCs/>
                <w:iCs/>
              </w:rPr>
              <w:t xml:space="preserve"> </w:t>
            </w:r>
          </w:p>
          <w:p w14:paraId="3C1A86B9" w14:textId="0887D7B5" w:rsidR="00995E72" w:rsidRPr="00E923D1" w:rsidRDefault="000B40FF" w:rsidP="00E0738A">
            <w:pPr>
              <w:pStyle w:val="ListParagraph"/>
              <w:numPr>
                <w:ilvl w:val="0"/>
                <w:numId w:val="23"/>
              </w:numPr>
              <w:spacing w:before="120"/>
              <w:ind w:left="392" w:hanging="284"/>
              <w:rPr>
                <w:rFonts w:cstheme="minorHAnsi"/>
                <w:bCs/>
                <w:iCs/>
              </w:rPr>
            </w:pPr>
            <w:r w:rsidRPr="00E923D1">
              <w:rPr>
                <w:rFonts w:cstheme="minorHAnsi"/>
                <w:bCs/>
                <w:iCs/>
              </w:rPr>
              <w:t>K</w:t>
            </w:r>
            <w:r w:rsidR="00995E72" w:rsidRPr="00E923D1">
              <w:rPr>
                <w:rFonts w:cstheme="minorHAnsi"/>
                <w:bCs/>
                <w:iCs/>
              </w:rPr>
              <w:t xml:space="preserve">nowledge of the local area or a willingness to acquire it. </w:t>
            </w:r>
          </w:p>
          <w:p w14:paraId="7576AB54" w14:textId="12E9F4B0" w:rsidR="000B40FF" w:rsidRPr="00E923D1" w:rsidRDefault="000B40FF" w:rsidP="000B40FF">
            <w:pPr>
              <w:pStyle w:val="ListParagraph"/>
              <w:numPr>
                <w:ilvl w:val="0"/>
                <w:numId w:val="23"/>
              </w:numPr>
              <w:spacing w:before="120"/>
              <w:ind w:left="392" w:hanging="284"/>
              <w:rPr>
                <w:rFonts w:cstheme="minorHAnsi"/>
                <w:bCs/>
                <w:iCs/>
              </w:rPr>
            </w:pPr>
            <w:r w:rsidRPr="00E923D1">
              <w:rPr>
                <w:rFonts w:cstheme="minorHAnsi"/>
                <w:bCs/>
                <w:iCs/>
              </w:rPr>
              <w:t>The ability to work efficiently and deliver the project in a timely manner.</w:t>
            </w:r>
          </w:p>
          <w:p w14:paraId="0A811EED" w14:textId="3D9A4BB3" w:rsidR="00833524" w:rsidRPr="00E923D1" w:rsidRDefault="00833524" w:rsidP="00995E72">
            <w:pPr>
              <w:pStyle w:val="ListParagraph"/>
              <w:numPr>
                <w:ilvl w:val="0"/>
                <w:numId w:val="23"/>
              </w:numPr>
              <w:spacing w:before="120"/>
              <w:ind w:left="392" w:hanging="284"/>
              <w:rPr>
                <w:rFonts w:cstheme="minorHAnsi"/>
                <w:bCs/>
                <w:iCs/>
              </w:rPr>
            </w:pPr>
            <w:r w:rsidRPr="00E923D1">
              <w:rPr>
                <w:rFonts w:cstheme="minorHAnsi"/>
                <w:bCs/>
                <w:iCs/>
              </w:rPr>
              <w:t xml:space="preserve">Your work should be mindful of </w:t>
            </w:r>
            <w:r w:rsidRPr="00E923D1">
              <w:rPr>
                <w:rFonts w:cstheme="minorHAnsi"/>
              </w:rPr>
              <w:t xml:space="preserve">issues </w:t>
            </w:r>
            <w:r w:rsidR="000B40FF" w:rsidRPr="00E923D1">
              <w:rPr>
                <w:rFonts w:cstheme="minorHAnsi"/>
              </w:rPr>
              <w:t>surrounding</w:t>
            </w:r>
            <w:r w:rsidRPr="00E923D1">
              <w:rPr>
                <w:rFonts w:cstheme="minorHAnsi"/>
              </w:rPr>
              <w:t xml:space="preserve"> equality, </w:t>
            </w:r>
            <w:proofErr w:type="gramStart"/>
            <w:r w:rsidRPr="00E923D1">
              <w:rPr>
                <w:rFonts w:cstheme="minorHAnsi"/>
              </w:rPr>
              <w:t>diversity</w:t>
            </w:r>
            <w:proofErr w:type="gramEnd"/>
            <w:r w:rsidRPr="00E923D1">
              <w:rPr>
                <w:rFonts w:cstheme="minorHAnsi"/>
              </w:rPr>
              <w:t xml:space="preserve"> and inclusion, including geographic</w:t>
            </w:r>
            <w:r w:rsidR="006514E9" w:rsidRPr="00E923D1">
              <w:rPr>
                <w:rFonts w:cstheme="minorHAnsi"/>
              </w:rPr>
              <w:t>, physical</w:t>
            </w:r>
            <w:r w:rsidRPr="00E923D1">
              <w:rPr>
                <w:rFonts w:cstheme="minorHAnsi"/>
              </w:rPr>
              <w:t xml:space="preserve"> and socioeconomic barriers to access.</w:t>
            </w:r>
          </w:p>
          <w:p w14:paraId="26651DB6" w14:textId="706C4E0A" w:rsidR="00405188" w:rsidRPr="00E923D1" w:rsidRDefault="007A6E8D" w:rsidP="002C4E19">
            <w:pPr>
              <w:pStyle w:val="ListParagraph"/>
              <w:numPr>
                <w:ilvl w:val="0"/>
                <w:numId w:val="23"/>
              </w:numPr>
              <w:spacing w:before="120"/>
              <w:ind w:left="392" w:hanging="284"/>
              <w:rPr>
                <w:rFonts w:cstheme="minorHAnsi"/>
                <w:bCs/>
                <w:iCs/>
              </w:rPr>
            </w:pPr>
            <w:r w:rsidRPr="00E923D1">
              <w:rPr>
                <w:rFonts w:cstheme="minorHAnsi"/>
                <w:bCs/>
                <w:iCs/>
              </w:rPr>
              <w:t>You should b</w:t>
            </w:r>
            <w:r w:rsidR="00405188" w:rsidRPr="00E923D1">
              <w:rPr>
                <w:rFonts w:cstheme="minorHAnsi"/>
                <w:bCs/>
                <w:iCs/>
              </w:rPr>
              <w:t xml:space="preserve">e willing to contribute to final project reporting as required, from the point of view of </w:t>
            </w:r>
            <w:r w:rsidR="003A0514" w:rsidRPr="00E923D1">
              <w:rPr>
                <w:rFonts w:cstheme="minorHAnsi"/>
                <w:bCs/>
                <w:iCs/>
              </w:rPr>
              <w:t xml:space="preserve">sharing </w:t>
            </w:r>
            <w:r w:rsidR="00793AA3" w:rsidRPr="00E923D1">
              <w:rPr>
                <w:rFonts w:cstheme="minorHAnsi"/>
                <w:bCs/>
                <w:iCs/>
              </w:rPr>
              <w:t>learning and transferable knowledge.</w:t>
            </w:r>
          </w:p>
          <w:p w14:paraId="02F4868B" w14:textId="24ACBD1A" w:rsidR="009A37CE" w:rsidRPr="00E923D1" w:rsidRDefault="009A37CE" w:rsidP="002C4E19">
            <w:pPr>
              <w:pStyle w:val="ListParagraph"/>
              <w:numPr>
                <w:ilvl w:val="0"/>
                <w:numId w:val="23"/>
              </w:numPr>
              <w:spacing w:before="120"/>
              <w:ind w:left="392" w:hanging="284"/>
              <w:rPr>
                <w:rFonts w:cstheme="minorHAnsi"/>
                <w:bCs/>
                <w:iCs/>
              </w:rPr>
            </w:pPr>
            <w:r w:rsidRPr="00E923D1">
              <w:rPr>
                <w:rFonts w:cstheme="minorHAnsi"/>
                <w:bCs/>
                <w:iCs/>
              </w:rPr>
              <w:t xml:space="preserve">Your work should be carried out in accordance with whatever Covid-19 guidelines are in place at the time. </w:t>
            </w:r>
          </w:p>
        </w:tc>
      </w:tr>
      <w:tr w:rsidR="00E923D1" w:rsidRPr="00E923D1" w14:paraId="6E53615D" w14:textId="77777777" w:rsidTr="001C32F8">
        <w:tc>
          <w:tcPr>
            <w:tcW w:w="829" w:type="pct"/>
            <w:tcBorders>
              <w:left w:val="single" w:sz="8" w:space="0" w:color="auto"/>
              <w:right w:val="single" w:sz="8" w:space="0" w:color="auto"/>
            </w:tcBorders>
            <w:shd w:val="clear" w:color="auto" w:fill="FFFFFF"/>
          </w:tcPr>
          <w:p w14:paraId="60235052" w14:textId="77777777" w:rsidR="00C22F03" w:rsidRPr="00E923D1" w:rsidRDefault="00C22F03" w:rsidP="001C32F8">
            <w:pPr>
              <w:spacing w:line="240" w:lineRule="atLeast"/>
              <w:rPr>
                <w:rFonts w:eastAsia="Times New Roman" w:cstheme="minorHAnsi"/>
                <w:b/>
                <w:bCs/>
                <w:lang w:eastAsia="en-GB"/>
              </w:rPr>
            </w:pPr>
            <w:r w:rsidRPr="00E923D1">
              <w:rPr>
                <w:rFonts w:eastAsia="Times New Roman" w:cstheme="minorHAnsi"/>
                <w:b/>
                <w:bCs/>
                <w:lang w:eastAsia="en-GB"/>
              </w:rPr>
              <w:lastRenderedPageBreak/>
              <w:t>Budget</w:t>
            </w:r>
          </w:p>
        </w:tc>
        <w:tc>
          <w:tcPr>
            <w:tcW w:w="4171" w:type="pct"/>
            <w:tcBorders>
              <w:left w:val="single" w:sz="8" w:space="0" w:color="auto"/>
            </w:tcBorders>
            <w:shd w:val="clear" w:color="auto" w:fill="FFFFFF"/>
          </w:tcPr>
          <w:p w14:paraId="45CD416A" w14:textId="0AB5E29A" w:rsidR="00C72D31" w:rsidRPr="00E923D1" w:rsidRDefault="00C72D31" w:rsidP="001C32F8">
            <w:pPr>
              <w:rPr>
                <w:rFonts w:cstheme="minorHAnsi"/>
              </w:rPr>
            </w:pPr>
            <w:r w:rsidRPr="00E923D1">
              <w:rPr>
                <w:rFonts w:cstheme="minorHAnsi"/>
              </w:rPr>
              <w:t xml:space="preserve">The budget for the project is a maximum of </w:t>
            </w:r>
            <w:r w:rsidR="000F3284">
              <w:rPr>
                <w:rFonts w:cstheme="minorHAnsi"/>
              </w:rPr>
              <w:t>£</w:t>
            </w:r>
            <w:r w:rsidRPr="00E923D1">
              <w:rPr>
                <w:rFonts w:cstheme="minorHAnsi"/>
              </w:rPr>
              <w:t>4,</w:t>
            </w:r>
            <w:r w:rsidR="00237922">
              <w:rPr>
                <w:rFonts w:cstheme="minorHAnsi"/>
              </w:rPr>
              <w:t>0</w:t>
            </w:r>
            <w:r w:rsidRPr="00E923D1">
              <w:rPr>
                <w:rFonts w:cstheme="minorHAnsi"/>
              </w:rPr>
              <w:t xml:space="preserve">00 </w:t>
            </w:r>
            <w:r w:rsidR="00D5204D" w:rsidRPr="00E923D1">
              <w:rPr>
                <w:rFonts w:cstheme="minorHAnsi"/>
              </w:rPr>
              <w:t xml:space="preserve">(excluding VAT) </w:t>
            </w:r>
            <w:r w:rsidRPr="00E923D1">
              <w:rPr>
                <w:rFonts w:cstheme="minorHAnsi"/>
              </w:rPr>
              <w:t xml:space="preserve">and must include </w:t>
            </w:r>
            <w:r w:rsidR="000B0CEE" w:rsidRPr="00E923D1">
              <w:rPr>
                <w:rFonts w:cstheme="minorHAnsi"/>
              </w:rPr>
              <w:t>c</w:t>
            </w:r>
            <w:r w:rsidRPr="00E923D1">
              <w:rPr>
                <w:rFonts w:cstheme="minorHAnsi"/>
              </w:rPr>
              <w:t xml:space="preserve">opywriting of narrative; </w:t>
            </w:r>
            <w:r w:rsidR="000B0CEE" w:rsidRPr="00E923D1">
              <w:rPr>
                <w:rFonts w:cstheme="minorHAnsi"/>
              </w:rPr>
              <w:t>w</w:t>
            </w:r>
            <w:r w:rsidRPr="00E923D1">
              <w:rPr>
                <w:rFonts w:cstheme="minorHAnsi"/>
              </w:rPr>
              <w:t>ebsite</w:t>
            </w:r>
            <w:r w:rsidR="000B0CEE" w:rsidRPr="00E923D1">
              <w:rPr>
                <w:rFonts w:cstheme="minorHAnsi"/>
              </w:rPr>
              <w:t xml:space="preserve"> </w:t>
            </w:r>
            <w:r w:rsidR="008615DA" w:rsidRPr="00E923D1">
              <w:rPr>
                <w:rFonts w:cstheme="minorHAnsi"/>
              </w:rPr>
              <w:t xml:space="preserve">landing page and </w:t>
            </w:r>
            <w:r w:rsidR="000B0CEE" w:rsidRPr="00E923D1">
              <w:rPr>
                <w:rFonts w:cstheme="minorHAnsi"/>
              </w:rPr>
              <w:t>design</w:t>
            </w:r>
            <w:r w:rsidRPr="00E923D1">
              <w:rPr>
                <w:rFonts w:cstheme="minorHAnsi"/>
              </w:rPr>
              <w:t>.</w:t>
            </w:r>
          </w:p>
        </w:tc>
      </w:tr>
      <w:tr w:rsidR="00E923D1" w:rsidRPr="00E923D1" w14:paraId="66D88FE7" w14:textId="77777777" w:rsidTr="00CB7A22">
        <w:tc>
          <w:tcPr>
            <w:tcW w:w="829" w:type="pct"/>
            <w:tcBorders>
              <w:left w:val="single" w:sz="8" w:space="0" w:color="auto"/>
              <w:right w:val="single" w:sz="8" w:space="0" w:color="auto"/>
            </w:tcBorders>
            <w:shd w:val="clear" w:color="auto" w:fill="FFFFFF"/>
          </w:tcPr>
          <w:p w14:paraId="2B483BD3" w14:textId="6281A815" w:rsidR="00A76141" w:rsidRPr="00E923D1" w:rsidRDefault="00A76141" w:rsidP="002C1F0F">
            <w:pPr>
              <w:spacing w:line="240" w:lineRule="atLeast"/>
              <w:rPr>
                <w:rFonts w:eastAsia="Times New Roman" w:cstheme="minorHAnsi"/>
                <w:b/>
                <w:bCs/>
                <w:lang w:eastAsia="en-GB"/>
              </w:rPr>
            </w:pPr>
            <w:r w:rsidRPr="00E923D1">
              <w:rPr>
                <w:rFonts w:eastAsia="Times New Roman" w:cstheme="minorHAnsi"/>
                <w:b/>
                <w:bCs/>
                <w:lang w:eastAsia="en-GB"/>
              </w:rPr>
              <w:t>Timescale</w:t>
            </w:r>
            <w:r w:rsidR="00D505F6" w:rsidRPr="00E923D1">
              <w:rPr>
                <w:rFonts w:eastAsia="Times New Roman" w:cstheme="minorHAnsi"/>
                <w:b/>
                <w:bCs/>
                <w:lang w:eastAsia="en-GB"/>
              </w:rPr>
              <w:t>s</w:t>
            </w:r>
          </w:p>
        </w:tc>
        <w:tc>
          <w:tcPr>
            <w:tcW w:w="4171" w:type="pct"/>
            <w:tcBorders>
              <w:left w:val="single" w:sz="8" w:space="0" w:color="auto"/>
            </w:tcBorders>
            <w:shd w:val="clear" w:color="auto" w:fill="FFFFFF"/>
          </w:tcPr>
          <w:p w14:paraId="062DA3C7" w14:textId="27F80403" w:rsidR="00A957A0" w:rsidRPr="00E923D1" w:rsidRDefault="001A4F1E" w:rsidP="002E30A7">
            <w:pPr>
              <w:rPr>
                <w:rFonts w:cstheme="minorHAnsi"/>
              </w:rPr>
            </w:pPr>
            <w:r w:rsidRPr="00E923D1">
              <w:rPr>
                <w:rFonts w:cstheme="minorHAnsi"/>
              </w:rPr>
              <w:t xml:space="preserve">We expect work on the project to commence in </w:t>
            </w:r>
            <w:r w:rsidR="00622355" w:rsidRPr="00E923D1">
              <w:rPr>
                <w:rFonts w:cstheme="minorHAnsi"/>
              </w:rPr>
              <w:t xml:space="preserve">late </w:t>
            </w:r>
            <w:r w:rsidRPr="00E923D1">
              <w:rPr>
                <w:rFonts w:cstheme="minorHAnsi"/>
              </w:rPr>
              <w:t>June 2021.</w:t>
            </w:r>
            <w:r w:rsidR="00622355" w:rsidRPr="00E923D1">
              <w:rPr>
                <w:rFonts w:cstheme="minorHAnsi"/>
              </w:rPr>
              <w:t xml:space="preserve"> </w:t>
            </w:r>
            <w:r w:rsidR="004A0B49" w:rsidRPr="00E923D1">
              <w:rPr>
                <w:rFonts w:cstheme="minorHAnsi"/>
              </w:rPr>
              <w:t xml:space="preserve">A soft launch of the </w:t>
            </w:r>
            <w:r w:rsidRPr="00E923D1">
              <w:rPr>
                <w:rFonts w:cstheme="minorHAnsi"/>
              </w:rPr>
              <w:t xml:space="preserve">Story Book Dumfries </w:t>
            </w:r>
            <w:r w:rsidR="004A0B49" w:rsidRPr="00E923D1">
              <w:rPr>
                <w:rFonts w:cstheme="minorHAnsi"/>
              </w:rPr>
              <w:t>project will take place in the</w:t>
            </w:r>
            <w:r w:rsidRPr="00E923D1">
              <w:rPr>
                <w:rFonts w:cstheme="minorHAnsi"/>
              </w:rPr>
              <w:t xml:space="preserve"> late</w:t>
            </w:r>
            <w:r w:rsidR="004A0B49" w:rsidRPr="00E923D1">
              <w:rPr>
                <w:rFonts w:cstheme="minorHAnsi"/>
              </w:rPr>
              <w:t xml:space="preserve"> autumn of 2021</w:t>
            </w:r>
            <w:r w:rsidR="00622355" w:rsidRPr="00E923D1">
              <w:rPr>
                <w:rFonts w:cstheme="minorHAnsi"/>
              </w:rPr>
              <w:t xml:space="preserve">, and we would expect the website to be up and running in time for that. </w:t>
            </w:r>
            <w:r w:rsidR="00A76141" w:rsidRPr="00E923D1">
              <w:rPr>
                <w:rFonts w:cstheme="minorHAnsi"/>
              </w:rPr>
              <w:t xml:space="preserve">The </w:t>
            </w:r>
            <w:r w:rsidR="004A0B49" w:rsidRPr="00E923D1">
              <w:rPr>
                <w:rFonts w:cstheme="minorHAnsi"/>
              </w:rPr>
              <w:t xml:space="preserve">expectation is that </w:t>
            </w:r>
            <w:r w:rsidR="00622355" w:rsidRPr="00E923D1">
              <w:rPr>
                <w:rFonts w:cstheme="minorHAnsi"/>
              </w:rPr>
              <w:t>Story Book Dumfries</w:t>
            </w:r>
            <w:r w:rsidR="00DE6A82" w:rsidRPr="00E923D1">
              <w:rPr>
                <w:rFonts w:cstheme="minorHAnsi"/>
              </w:rPr>
              <w:t xml:space="preserve"> </w:t>
            </w:r>
            <w:r w:rsidR="004A0B49" w:rsidRPr="00E923D1">
              <w:rPr>
                <w:rFonts w:cstheme="minorHAnsi"/>
              </w:rPr>
              <w:t xml:space="preserve">will be fully developed </w:t>
            </w:r>
            <w:r w:rsidR="00622355" w:rsidRPr="00E923D1">
              <w:rPr>
                <w:rFonts w:cstheme="minorHAnsi"/>
              </w:rPr>
              <w:t>and ready to launch at</w:t>
            </w:r>
            <w:r w:rsidR="004A0B49" w:rsidRPr="00E923D1">
              <w:rPr>
                <w:rFonts w:cstheme="minorHAnsi"/>
              </w:rPr>
              <w:t xml:space="preserve"> the start of Year of Scotland’s Stories at the beginning of 2022</w:t>
            </w:r>
            <w:r w:rsidR="00622355" w:rsidRPr="00E923D1">
              <w:rPr>
                <w:rFonts w:cstheme="minorHAnsi"/>
              </w:rPr>
              <w:t>, and the website will play a key part in the associated PR campaign</w:t>
            </w:r>
            <w:r w:rsidR="004A0B49" w:rsidRPr="00E923D1">
              <w:rPr>
                <w:rFonts w:cstheme="minorHAnsi"/>
              </w:rPr>
              <w:t xml:space="preserve">. </w:t>
            </w:r>
          </w:p>
          <w:p w14:paraId="5F26B259" w14:textId="77777777" w:rsidR="0064005E" w:rsidRPr="00E923D1" w:rsidRDefault="0064005E" w:rsidP="002E30A7">
            <w:pPr>
              <w:rPr>
                <w:rFonts w:cstheme="minorHAnsi"/>
              </w:rPr>
            </w:pPr>
          </w:p>
          <w:p w14:paraId="6A94E45C" w14:textId="4D152C8B" w:rsidR="0064005E" w:rsidRPr="00E923D1" w:rsidRDefault="00DE6A82" w:rsidP="0064005E">
            <w:pPr>
              <w:rPr>
                <w:rFonts w:cstheme="minorHAnsi"/>
                <w:b/>
                <w:bCs/>
              </w:rPr>
            </w:pPr>
            <w:r w:rsidRPr="00E923D1">
              <w:rPr>
                <w:rFonts w:cstheme="minorHAnsi"/>
                <w:b/>
                <w:bCs/>
              </w:rPr>
              <w:t>P</w:t>
            </w:r>
            <w:r w:rsidR="0064005E" w:rsidRPr="00E923D1">
              <w:rPr>
                <w:rFonts w:cstheme="minorHAnsi"/>
                <w:b/>
                <w:bCs/>
              </w:rPr>
              <w:t>roject timescales:</w:t>
            </w:r>
          </w:p>
          <w:p w14:paraId="6D098A11" w14:textId="6BC6985A" w:rsidR="0064005E" w:rsidRPr="00E923D1" w:rsidRDefault="0064005E" w:rsidP="0064005E">
            <w:pPr>
              <w:pStyle w:val="ListParagraph"/>
              <w:numPr>
                <w:ilvl w:val="0"/>
                <w:numId w:val="18"/>
              </w:numPr>
              <w:ind w:left="357" w:hanging="357"/>
              <w:rPr>
                <w:rFonts w:cstheme="minorHAnsi"/>
              </w:rPr>
            </w:pPr>
            <w:r w:rsidRPr="00E923D1">
              <w:rPr>
                <w:rFonts w:cstheme="minorHAnsi"/>
              </w:rPr>
              <w:t xml:space="preserve">Issue </w:t>
            </w:r>
            <w:r w:rsidR="00DD333A">
              <w:rPr>
                <w:rFonts w:cstheme="minorHAnsi"/>
              </w:rPr>
              <w:t>website</w:t>
            </w:r>
            <w:r w:rsidRPr="00E923D1">
              <w:rPr>
                <w:rFonts w:cstheme="minorHAnsi"/>
              </w:rPr>
              <w:t xml:space="preserve"> tender: </w:t>
            </w:r>
            <w:r w:rsidR="00DE6A82" w:rsidRPr="00E923D1">
              <w:rPr>
                <w:rFonts w:cstheme="minorHAnsi"/>
              </w:rPr>
              <w:t>2</w:t>
            </w:r>
            <w:r w:rsidR="00BD4E44">
              <w:rPr>
                <w:rFonts w:cstheme="minorHAnsi"/>
              </w:rPr>
              <w:t>7</w:t>
            </w:r>
            <w:r w:rsidR="00DE6A82" w:rsidRPr="00E923D1">
              <w:rPr>
                <w:rFonts w:cstheme="minorHAnsi"/>
              </w:rPr>
              <w:t xml:space="preserve"> May </w:t>
            </w:r>
            <w:r w:rsidRPr="00E923D1">
              <w:rPr>
                <w:rFonts w:cstheme="minorHAnsi"/>
              </w:rPr>
              <w:t>2021</w:t>
            </w:r>
          </w:p>
          <w:p w14:paraId="2202968E" w14:textId="337CB2AB" w:rsidR="0064005E" w:rsidRPr="00E923D1" w:rsidRDefault="0064005E" w:rsidP="0064005E">
            <w:pPr>
              <w:pStyle w:val="ListParagraph"/>
              <w:numPr>
                <w:ilvl w:val="0"/>
                <w:numId w:val="18"/>
              </w:numPr>
              <w:spacing w:before="120"/>
              <w:rPr>
                <w:rFonts w:cstheme="minorHAnsi"/>
              </w:rPr>
            </w:pPr>
            <w:r w:rsidRPr="00E923D1">
              <w:rPr>
                <w:rFonts w:cstheme="minorHAnsi"/>
              </w:rPr>
              <w:t>Closing date for tender: 1</w:t>
            </w:r>
            <w:r w:rsidR="004334EE" w:rsidRPr="00E923D1">
              <w:rPr>
                <w:rFonts w:cstheme="minorHAnsi"/>
              </w:rPr>
              <w:t>1</w:t>
            </w:r>
            <w:r w:rsidRPr="00E923D1">
              <w:rPr>
                <w:rFonts w:cstheme="minorHAnsi"/>
              </w:rPr>
              <w:t xml:space="preserve"> June 2021</w:t>
            </w:r>
          </w:p>
          <w:p w14:paraId="58567A1C" w14:textId="54606606" w:rsidR="0064005E" w:rsidRPr="00E923D1" w:rsidRDefault="0064005E" w:rsidP="0064005E">
            <w:pPr>
              <w:pStyle w:val="ListParagraph"/>
              <w:numPr>
                <w:ilvl w:val="0"/>
                <w:numId w:val="18"/>
              </w:numPr>
              <w:spacing w:before="120"/>
              <w:rPr>
                <w:rFonts w:cstheme="minorHAnsi"/>
              </w:rPr>
            </w:pPr>
            <w:r w:rsidRPr="00E923D1">
              <w:rPr>
                <w:rFonts w:cstheme="minorHAnsi"/>
              </w:rPr>
              <w:t xml:space="preserve">Appoint design agency: </w:t>
            </w:r>
            <w:r w:rsidR="004334EE" w:rsidRPr="00E923D1">
              <w:rPr>
                <w:rFonts w:cstheme="minorHAnsi"/>
              </w:rPr>
              <w:t>18</w:t>
            </w:r>
            <w:r w:rsidRPr="00E923D1">
              <w:rPr>
                <w:rFonts w:cstheme="minorHAnsi"/>
              </w:rPr>
              <w:t xml:space="preserve"> June 2021</w:t>
            </w:r>
          </w:p>
          <w:p w14:paraId="08976AAD" w14:textId="57A99BC1" w:rsidR="0064005E" w:rsidRPr="00E923D1" w:rsidRDefault="0064005E" w:rsidP="0064005E">
            <w:pPr>
              <w:pStyle w:val="ListParagraph"/>
              <w:numPr>
                <w:ilvl w:val="0"/>
                <w:numId w:val="18"/>
              </w:numPr>
              <w:spacing w:before="120"/>
              <w:rPr>
                <w:rFonts w:cstheme="minorHAnsi"/>
              </w:rPr>
            </w:pPr>
            <w:r w:rsidRPr="00E923D1">
              <w:rPr>
                <w:rFonts w:cstheme="minorHAnsi"/>
              </w:rPr>
              <w:t xml:space="preserve">Inception meeting: </w:t>
            </w:r>
            <w:r w:rsidR="004334EE" w:rsidRPr="00E923D1">
              <w:rPr>
                <w:rFonts w:cstheme="minorHAnsi"/>
              </w:rPr>
              <w:t>w/c 21</w:t>
            </w:r>
            <w:r w:rsidRPr="00E923D1">
              <w:rPr>
                <w:rFonts w:cstheme="minorHAnsi"/>
              </w:rPr>
              <w:t xml:space="preserve"> </w:t>
            </w:r>
            <w:r w:rsidR="004334EE" w:rsidRPr="00E923D1">
              <w:rPr>
                <w:rFonts w:cstheme="minorHAnsi"/>
              </w:rPr>
              <w:t>June</w:t>
            </w:r>
            <w:r w:rsidRPr="00E923D1">
              <w:rPr>
                <w:rFonts w:cstheme="minorHAnsi"/>
              </w:rPr>
              <w:t xml:space="preserve"> 2021</w:t>
            </w:r>
          </w:p>
          <w:p w14:paraId="33E434E8" w14:textId="1D32A1F0" w:rsidR="0064005E" w:rsidRPr="00E923D1" w:rsidRDefault="0064005E" w:rsidP="0064005E">
            <w:pPr>
              <w:pStyle w:val="ListParagraph"/>
              <w:numPr>
                <w:ilvl w:val="0"/>
                <w:numId w:val="18"/>
              </w:numPr>
              <w:spacing w:before="120"/>
              <w:rPr>
                <w:rFonts w:cstheme="minorHAnsi"/>
              </w:rPr>
            </w:pPr>
            <w:r w:rsidRPr="00E923D1">
              <w:rPr>
                <w:rFonts w:cstheme="minorHAnsi"/>
              </w:rPr>
              <w:t xml:space="preserve">Initial designs / draft website: </w:t>
            </w:r>
            <w:r w:rsidR="004334EE" w:rsidRPr="00E923D1">
              <w:rPr>
                <w:rFonts w:cstheme="minorHAnsi"/>
              </w:rPr>
              <w:t>w/c 16</w:t>
            </w:r>
            <w:r w:rsidRPr="00E923D1">
              <w:rPr>
                <w:rFonts w:cstheme="minorHAnsi"/>
              </w:rPr>
              <w:t xml:space="preserve"> August 2021</w:t>
            </w:r>
          </w:p>
          <w:p w14:paraId="54CE7BC0" w14:textId="41AD5D3F" w:rsidR="0064005E" w:rsidRPr="00E923D1" w:rsidRDefault="0064005E" w:rsidP="0064005E">
            <w:pPr>
              <w:pStyle w:val="ListParagraph"/>
              <w:numPr>
                <w:ilvl w:val="0"/>
                <w:numId w:val="18"/>
              </w:numPr>
              <w:spacing w:before="120"/>
              <w:rPr>
                <w:rFonts w:cstheme="minorHAnsi"/>
              </w:rPr>
            </w:pPr>
            <w:proofErr w:type="spellStart"/>
            <w:r w:rsidRPr="00E923D1">
              <w:rPr>
                <w:rFonts w:cstheme="minorHAnsi"/>
              </w:rPr>
              <w:t>Finalise</w:t>
            </w:r>
            <w:proofErr w:type="spellEnd"/>
            <w:r w:rsidRPr="00E923D1">
              <w:rPr>
                <w:rFonts w:cstheme="minorHAnsi"/>
              </w:rPr>
              <w:t xml:space="preserve"> narrative and design concepts: </w:t>
            </w:r>
            <w:r w:rsidR="004334EE" w:rsidRPr="00E923D1">
              <w:rPr>
                <w:rFonts w:cstheme="minorHAnsi"/>
              </w:rPr>
              <w:t>30</w:t>
            </w:r>
            <w:r w:rsidR="00DE6A82" w:rsidRPr="00E923D1">
              <w:rPr>
                <w:rFonts w:cstheme="minorHAnsi"/>
              </w:rPr>
              <w:t xml:space="preserve"> </w:t>
            </w:r>
            <w:r w:rsidR="004334EE" w:rsidRPr="00E923D1">
              <w:rPr>
                <w:rFonts w:cstheme="minorHAnsi"/>
              </w:rPr>
              <w:t>September</w:t>
            </w:r>
            <w:r w:rsidR="00DE6A82" w:rsidRPr="00E923D1">
              <w:rPr>
                <w:rFonts w:cstheme="minorHAnsi"/>
              </w:rPr>
              <w:t xml:space="preserve"> </w:t>
            </w:r>
            <w:r w:rsidRPr="00E923D1">
              <w:rPr>
                <w:rFonts w:cstheme="minorHAnsi"/>
              </w:rPr>
              <w:t>2021</w:t>
            </w:r>
          </w:p>
          <w:p w14:paraId="7292E7E9" w14:textId="57A3468F" w:rsidR="00DE6A82" w:rsidRPr="00E923D1" w:rsidRDefault="004334EE" w:rsidP="004334EE">
            <w:pPr>
              <w:pStyle w:val="ListParagraph"/>
              <w:numPr>
                <w:ilvl w:val="0"/>
                <w:numId w:val="18"/>
              </w:numPr>
              <w:spacing w:before="120"/>
              <w:rPr>
                <w:rFonts w:cstheme="minorHAnsi"/>
              </w:rPr>
            </w:pPr>
            <w:r w:rsidRPr="00E923D1">
              <w:rPr>
                <w:rFonts w:cstheme="minorHAnsi"/>
              </w:rPr>
              <w:t xml:space="preserve">Website launch / </w:t>
            </w:r>
            <w:r w:rsidR="00DE6A82" w:rsidRPr="00E923D1">
              <w:rPr>
                <w:rFonts w:cstheme="minorHAnsi"/>
              </w:rPr>
              <w:t xml:space="preserve">Story Book Dumfries soft launch: </w:t>
            </w:r>
            <w:r w:rsidR="009B4CEF">
              <w:rPr>
                <w:rFonts w:cstheme="minorHAnsi"/>
              </w:rPr>
              <w:t>30</w:t>
            </w:r>
            <w:r w:rsidR="00DE6A82" w:rsidRPr="00E923D1">
              <w:rPr>
                <w:rFonts w:cstheme="minorHAnsi"/>
              </w:rPr>
              <w:t xml:space="preserve"> November 2021</w:t>
            </w:r>
          </w:p>
          <w:p w14:paraId="0D2BDD61" w14:textId="44F035B4" w:rsidR="0064005E" w:rsidRPr="00E923D1" w:rsidRDefault="004334EE" w:rsidP="0064005E">
            <w:pPr>
              <w:pStyle w:val="ListParagraph"/>
              <w:numPr>
                <w:ilvl w:val="0"/>
                <w:numId w:val="18"/>
              </w:numPr>
              <w:spacing w:before="120"/>
              <w:rPr>
                <w:rFonts w:cstheme="minorHAnsi"/>
              </w:rPr>
            </w:pPr>
            <w:r w:rsidRPr="00E923D1">
              <w:rPr>
                <w:rFonts w:cstheme="minorHAnsi"/>
              </w:rPr>
              <w:t>Story Book Dumfries</w:t>
            </w:r>
            <w:r w:rsidR="0064005E" w:rsidRPr="00E923D1">
              <w:rPr>
                <w:rFonts w:cstheme="minorHAnsi"/>
              </w:rPr>
              <w:t xml:space="preserve"> campaign</w:t>
            </w:r>
            <w:r w:rsidRPr="00E923D1">
              <w:rPr>
                <w:rFonts w:cstheme="minorHAnsi"/>
              </w:rPr>
              <w:t xml:space="preserve"> launch</w:t>
            </w:r>
            <w:r w:rsidR="0064005E" w:rsidRPr="00E923D1">
              <w:rPr>
                <w:rFonts w:cstheme="minorHAnsi"/>
              </w:rPr>
              <w:t>: 15 January 2022</w:t>
            </w:r>
          </w:p>
        </w:tc>
      </w:tr>
      <w:tr w:rsidR="00E923D1" w:rsidRPr="00E923D1" w14:paraId="5D7AF0DB" w14:textId="77777777" w:rsidTr="00CB7A22">
        <w:tc>
          <w:tcPr>
            <w:tcW w:w="829" w:type="pct"/>
            <w:tcBorders>
              <w:left w:val="single" w:sz="8" w:space="0" w:color="auto"/>
              <w:right w:val="single" w:sz="8" w:space="0" w:color="auto"/>
            </w:tcBorders>
            <w:shd w:val="clear" w:color="auto" w:fill="FFFFFF"/>
          </w:tcPr>
          <w:p w14:paraId="61DBAE61" w14:textId="3ED1C87D" w:rsidR="002C1F0F" w:rsidRPr="00E923D1" w:rsidRDefault="002C1F0F" w:rsidP="002E30A7">
            <w:pPr>
              <w:spacing w:line="240" w:lineRule="atLeast"/>
              <w:rPr>
                <w:rFonts w:cstheme="minorHAnsi"/>
                <w:b/>
                <w:bCs/>
              </w:rPr>
            </w:pPr>
            <w:r w:rsidRPr="00E923D1">
              <w:rPr>
                <w:rFonts w:cstheme="minorHAnsi"/>
                <w:b/>
                <w:bCs/>
              </w:rPr>
              <w:lastRenderedPageBreak/>
              <w:t>Tender Submissions</w:t>
            </w:r>
          </w:p>
        </w:tc>
        <w:tc>
          <w:tcPr>
            <w:tcW w:w="4171" w:type="pct"/>
            <w:tcBorders>
              <w:left w:val="single" w:sz="8" w:space="0" w:color="auto"/>
            </w:tcBorders>
            <w:shd w:val="clear" w:color="auto" w:fill="FFFFFF"/>
          </w:tcPr>
          <w:p w14:paraId="2C17B94E" w14:textId="41DD47A3" w:rsidR="002C1F0F" w:rsidRPr="00E923D1" w:rsidRDefault="002C1F0F" w:rsidP="002E30A7">
            <w:pPr>
              <w:rPr>
                <w:rFonts w:cstheme="minorHAnsi"/>
              </w:rPr>
            </w:pPr>
            <w:r w:rsidRPr="00E923D1">
              <w:rPr>
                <w:rFonts w:cstheme="minorHAnsi"/>
              </w:rPr>
              <w:t xml:space="preserve">Tenders are invited and should be submitted electronically by </w:t>
            </w:r>
            <w:r w:rsidR="000B0CEE" w:rsidRPr="00E923D1">
              <w:rPr>
                <w:rFonts w:cstheme="minorHAnsi"/>
                <w:b/>
                <w:bCs/>
              </w:rPr>
              <w:t xml:space="preserve">11 June </w:t>
            </w:r>
            <w:r w:rsidR="00BE4CD1" w:rsidRPr="00E923D1">
              <w:rPr>
                <w:rFonts w:cstheme="minorHAnsi"/>
                <w:b/>
                <w:bCs/>
              </w:rPr>
              <w:t>2021</w:t>
            </w:r>
            <w:r w:rsidR="00BE4CD1" w:rsidRPr="00E923D1">
              <w:rPr>
                <w:rFonts w:cstheme="minorHAnsi"/>
              </w:rPr>
              <w:t xml:space="preserve"> </w:t>
            </w:r>
            <w:r w:rsidRPr="00E923D1">
              <w:rPr>
                <w:rFonts w:cstheme="minorHAnsi"/>
              </w:rPr>
              <w:t>to:</w:t>
            </w:r>
          </w:p>
          <w:p w14:paraId="6B70C3CC" w14:textId="77777777" w:rsidR="00BE4CD1" w:rsidRPr="00E923D1" w:rsidRDefault="00BE4CD1" w:rsidP="00E23202">
            <w:pPr>
              <w:rPr>
                <w:rFonts w:cstheme="minorHAnsi"/>
              </w:rPr>
            </w:pPr>
          </w:p>
          <w:p w14:paraId="5B5DF8D5" w14:textId="21FFBFE0" w:rsidR="002C1F0F" w:rsidRPr="00E923D1" w:rsidRDefault="00BE4CD1" w:rsidP="00E23202">
            <w:pPr>
              <w:rPr>
                <w:rFonts w:cstheme="minorHAnsi"/>
              </w:rPr>
            </w:pPr>
            <w:r w:rsidRPr="00E923D1">
              <w:rPr>
                <w:rFonts w:cstheme="minorHAnsi"/>
              </w:rPr>
              <w:t>Isla Rosser-Owen</w:t>
            </w:r>
          </w:p>
          <w:p w14:paraId="6C35ADE6" w14:textId="2445E77C" w:rsidR="00BE4CD1" w:rsidRPr="00E923D1" w:rsidRDefault="00BE4CD1" w:rsidP="00E23202">
            <w:pPr>
              <w:rPr>
                <w:rFonts w:cstheme="minorHAnsi"/>
                <w:shd w:val="clear" w:color="auto" w:fill="FFFFFF"/>
              </w:rPr>
            </w:pPr>
            <w:r w:rsidRPr="00E923D1">
              <w:rPr>
                <w:rFonts w:cstheme="minorHAnsi"/>
                <w:shd w:val="clear" w:color="auto" w:fill="FFFFFF"/>
              </w:rPr>
              <w:t>Cultural Producer</w:t>
            </w:r>
            <w:r w:rsidR="00F91E45" w:rsidRPr="00E923D1">
              <w:rPr>
                <w:rFonts w:cstheme="minorHAnsi"/>
                <w:shd w:val="clear" w:color="auto" w:fill="FFFFFF"/>
              </w:rPr>
              <w:t xml:space="preserve">, </w:t>
            </w:r>
            <w:r w:rsidRPr="00E923D1">
              <w:rPr>
                <w:rFonts w:cstheme="minorHAnsi"/>
                <w:shd w:val="clear" w:color="auto" w:fill="FFFFFF"/>
              </w:rPr>
              <w:t>Wigtown Festival Company</w:t>
            </w:r>
          </w:p>
          <w:p w14:paraId="45D31AB8" w14:textId="57308852" w:rsidR="00BE4CD1" w:rsidRPr="00E923D1" w:rsidRDefault="00BE4CD1" w:rsidP="00E23202">
            <w:pPr>
              <w:rPr>
                <w:rFonts w:cstheme="minorHAnsi"/>
                <w:shd w:val="clear" w:color="auto" w:fill="FFFFFF"/>
              </w:rPr>
            </w:pPr>
            <w:r w:rsidRPr="00E923D1">
              <w:rPr>
                <w:rFonts w:cstheme="minorHAnsi"/>
                <w:shd w:val="clear" w:color="auto" w:fill="FFFFFF"/>
              </w:rPr>
              <w:t>isla@wigtownbookfestival.com</w:t>
            </w:r>
          </w:p>
          <w:p w14:paraId="439C08D8" w14:textId="77777777" w:rsidR="00CB7A22" w:rsidRPr="00E923D1" w:rsidRDefault="00CB7A22" w:rsidP="00E23202">
            <w:pPr>
              <w:rPr>
                <w:rFonts w:cstheme="minorHAnsi"/>
                <w:shd w:val="clear" w:color="auto" w:fill="FFFFFF"/>
              </w:rPr>
            </w:pPr>
          </w:p>
          <w:p w14:paraId="43BDA54A" w14:textId="1779B306" w:rsidR="00CB7A22" w:rsidRPr="00E923D1" w:rsidRDefault="008017FF" w:rsidP="00E23202">
            <w:pPr>
              <w:rPr>
                <w:rFonts w:cstheme="minorHAnsi"/>
              </w:rPr>
            </w:pPr>
            <w:r w:rsidRPr="00E923D1">
              <w:rPr>
                <w:rFonts w:cstheme="minorHAnsi"/>
                <w:shd w:val="clear" w:color="auto" w:fill="FFFFFF"/>
              </w:rPr>
              <w:t>An outline of your</w:t>
            </w:r>
            <w:r w:rsidR="00CB7A22" w:rsidRPr="00E923D1">
              <w:rPr>
                <w:rFonts w:cstheme="minorHAnsi"/>
                <w:shd w:val="clear" w:color="auto" w:fill="FFFFFF"/>
              </w:rPr>
              <w:t xml:space="preserve"> proposal</w:t>
            </w:r>
            <w:r w:rsidRPr="00E923D1">
              <w:rPr>
                <w:rFonts w:cstheme="minorHAnsi"/>
                <w:shd w:val="clear" w:color="auto" w:fill="FFFFFF"/>
              </w:rPr>
              <w:t xml:space="preserve"> explaining your creative vision</w:t>
            </w:r>
            <w:r w:rsidR="00FF09AD" w:rsidRPr="00E923D1">
              <w:rPr>
                <w:rFonts w:cstheme="minorHAnsi"/>
                <w:shd w:val="clear" w:color="auto" w:fill="FFFFFF"/>
              </w:rPr>
              <w:t xml:space="preserve"> and methodology</w:t>
            </w:r>
            <w:r w:rsidRPr="00E923D1">
              <w:rPr>
                <w:rFonts w:cstheme="minorHAnsi"/>
                <w:shd w:val="clear" w:color="auto" w:fill="FFFFFF"/>
              </w:rPr>
              <w:t xml:space="preserve"> for the project</w:t>
            </w:r>
            <w:r w:rsidR="00CB7A22" w:rsidRPr="00E923D1">
              <w:rPr>
                <w:rFonts w:cstheme="minorHAnsi"/>
                <w:shd w:val="clear" w:color="auto" w:fill="FFFFFF"/>
              </w:rPr>
              <w:t xml:space="preserve"> should be </w:t>
            </w:r>
            <w:r w:rsidRPr="00E923D1">
              <w:rPr>
                <w:rFonts w:cstheme="minorHAnsi"/>
                <w:shd w:val="clear" w:color="auto" w:fill="FFFFFF"/>
              </w:rPr>
              <w:t>accompanied by any relevant</w:t>
            </w:r>
            <w:r w:rsidR="00BE4CD1" w:rsidRPr="00E923D1">
              <w:rPr>
                <w:rFonts w:cstheme="minorHAnsi"/>
                <w:shd w:val="clear" w:color="auto" w:fill="FFFFFF"/>
              </w:rPr>
              <w:t xml:space="preserve"> </w:t>
            </w:r>
            <w:r w:rsidR="002B516C" w:rsidRPr="00E923D1">
              <w:rPr>
                <w:rFonts w:cstheme="minorHAnsi"/>
                <w:shd w:val="clear" w:color="auto" w:fill="FFFFFF"/>
              </w:rPr>
              <w:t>supporting</w:t>
            </w:r>
            <w:r w:rsidR="00BE4CD1" w:rsidRPr="00E923D1">
              <w:rPr>
                <w:rFonts w:cstheme="minorHAnsi"/>
                <w:shd w:val="clear" w:color="auto" w:fill="FFFFFF"/>
              </w:rPr>
              <w:t xml:space="preserve"> documents, </w:t>
            </w:r>
            <w:proofErr w:type="gramStart"/>
            <w:r w:rsidR="00BE4CD1" w:rsidRPr="00E923D1">
              <w:rPr>
                <w:rFonts w:cstheme="minorHAnsi"/>
                <w:shd w:val="clear" w:color="auto" w:fill="FFFFFF"/>
              </w:rPr>
              <w:t>e.g.</w:t>
            </w:r>
            <w:proofErr w:type="gramEnd"/>
            <w:r w:rsidR="00BE4CD1" w:rsidRPr="00E923D1">
              <w:rPr>
                <w:rFonts w:cstheme="minorHAnsi"/>
                <w:shd w:val="clear" w:color="auto" w:fill="FFFFFF"/>
              </w:rPr>
              <w:t xml:space="preserve"> </w:t>
            </w:r>
            <w:r w:rsidR="002B516C" w:rsidRPr="00E923D1">
              <w:rPr>
                <w:rFonts w:cstheme="minorHAnsi"/>
                <w:shd w:val="clear" w:color="auto" w:fill="FFFFFF"/>
              </w:rPr>
              <w:t xml:space="preserve">your </w:t>
            </w:r>
            <w:r w:rsidR="00BE4CD1" w:rsidRPr="00E923D1">
              <w:rPr>
                <w:rFonts w:cstheme="minorHAnsi"/>
                <w:shd w:val="clear" w:color="auto" w:fill="FFFFFF"/>
              </w:rPr>
              <w:t xml:space="preserve">CV </w:t>
            </w:r>
            <w:r w:rsidR="00CC276C" w:rsidRPr="00E923D1">
              <w:rPr>
                <w:rFonts w:cstheme="minorHAnsi"/>
                <w:shd w:val="clear" w:color="auto" w:fill="FFFFFF"/>
              </w:rPr>
              <w:t>and</w:t>
            </w:r>
            <w:r w:rsidR="00BE4CD1" w:rsidRPr="00E923D1">
              <w:rPr>
                <w:rFonts w:cstheme="minorHAnsi"/>
                <w:shd w:val="clear" w:color="auto" w:fill="FFFFFF"/>
              </w:rPr>
              <w:t xml:space="preserve"> examples of previous work.</w:t>
            </w:r>
          </w:p>
        </w:tc>
      </w:tr>
      <w:tr w:rsidR="00E923D1" w:rsidRPr="00E923D1" w14:paraId="20C3E14A" w14:textId="77777777" w:rsidTr="00CB7A22">
        <w:tc>
          <w:tcPr>
            <w:tcW w:w="829" w:type="pct"/>
            <w:tcBorders>
              <w:left w:val="single" w:sz="8" w:space="0" w:color="auto"/>
              <w:right w:val="single" w:sz="8" w:space="0" w:color="auto"/>
            </w:tcBorders>
            <w:shd w:val="clear" w:color="auto" w:fill="FFFFFF"/>
          </w:tcPr>
          <w:p w14:paraId="367BB906" w14:textId="234CA8F7" w:rsidR="00E23202" w:rsidRPr="00E923D1" w:rsidRDefault="00E23202" w:rsidP="00E23202">
            <w:pPr>
              <w:spacing w:before="120"/>
              <w:rPr>
                <w:rFonts w:cstheme="minorHAnsi"/>
                <w:b/>
                <w:bCs/>
              </w:rPr>
            </w:pPr>
            <w:r w:rsidRPr="00E923D1">
              <w:rPr>
                <w:rFonts w:cstheme="minorHAnsi"/>
                <w:b/>
                <w:bCs/>
              </w:rPr>
              <w:t>Award criteria and tender evaluation</w:t>
            </w:r>
          </w:p>
        </w:tc>
        <w:tc>
          <w:tcPr>
            <w:tcW w:w="4171" w:type="pct"/>
            <w:tcBorders>
              <w:left w:val="single" w:sz="8" w:space="0" w:color="auto"/>
            </w:tcBorders>
            <w:shd w:val="clear" w:color="auto" w:fill="FFFFFF"/>
          </w:tcPr>
          <w:p w14:paraId="2348DB45" w14:textId="3BC7CEFE" w:rsidR="00E23202" w:rsidRPr="00E923D1" w:rsidRDefault="00E23202" w:rsidP="00E23202">
            <w:pPr>
              <w:spacing w:before="120"/>
              <w:rPr>
                <w:rFonts w:cstheme="minorHAnsi"/>
              </w:rPr>
            </w:pPr>
            <w:r w:rsidRPr="00E923D1">
              <w:rPr>
                <w:rFonts w:cstheme="minorHAnsi"/>
              </w:rPr>
              <w:t xml:space="preserve">This contract will be awarded </w:t>
            </w:r>
            <w:proofErr w:type="gramStart"/>
            <w:r w:rsidRPr="00E923D1">
              <w:rPr>
                <w:rFonts w:cstheme="minorHAnsi"/>
              </w:rPr>
              <w:t>on the basis of</w:t>
            </w:r>
            <w:proofErr w:type="gramEnd"/>
            <w:r w:rsidRPr="00E923D1">
              <w:rPr>
                <w:rFonts w:cstheme="minorHAnsi"/>
              </w:rPr>
              <w:t xml:space="preserve"> the most economically advantageous tenders in terms of the following criteria: </w:t>
            </w:r>
          </w:p>
          <w:p w14:paraId="3D10993E" w14:textId="77777777" w:rsidR="00E23202" w:rsidRPr="00E923D1" w:rsidRDefault="00E23202" w:rsidP="00E23202">
            <w:pPr>
              <w:pStyle w:val="ListParagraph"/>
              <w:numPr>
                <w:ilvl w:val="0"/>
                <w:numId w:val="19"/>
              </w:numPr>
              <w:spacing w:before="120"/>
              <w:rPr>
                <w:rFonts w:cstheme="minorHAnsi"/>
              </w:rPr>
            </w:pPr>
            <w:r w:rsidRPr="00E923D1">
              <w:rPr>
                <w:rFonts w:cstheme="minorHAnsi"/>
              </w:rPr>
              <w:t xml:space="preserve">Qualifications and experience of personnel </w:t>
            </w:r>
            <w:proofErr w:type="gramStart"/>
            <w:r w:rsidRPr="00E923D1">
              <w:rPr>
                <w:rFonts w:cstheme="minorHAnsi"/>
              </w:rPr>
              <w:t>proposed;</w:t>
            </w:r>
            <w:proofErr w:type="gramEnd"/>
          </w:p>
          <w:p w14:paraId="40D3BBAF" w14:textId="77777777" w:rsidR="00E23202" w:rsidRPr="00E923D1" w:rsidRDefault="00E23202" w:rsidP="00E23202">
            <w:pPr>
              <w:pStyle w:val="ListParagraph"/>
              <w:numPr>
                <w:ilvl w:val="0"/>
                <w:numId w:val="19"/>
              </w:numPr>
              <w:spacing w:before="120"/>
              <w:rPr>
                <w:rFonts w:cstheme="minorHAnsi"/>
              </w:rPr>
            </w:pPr>
            <w:r w:rsidRPr="00E923D1">
              <w:rPr>
                <w:rFonts w:cstheme="minorHAnsi"/>
              </w:rPr>
              <w:t xml:space="preserve">Understanding of needs and methodology </w:t>
            </w:r>
            <w:proofErr w:type="gramStart"/>
            <w:r w:rsidRPr="00E923D1">
              <w:rPr>
                <w:rFonts w:cstheme="minorHAnsi"/>
              </w:rPr>
              <w:t>proposed;</w:t>
            </w:r>
            <w:proofErr w:type="gramEnd"/>
          </w:p>
          <w:p w14:paraId="15D41273" w14:textId="77777777" w:rsidR="00E23202" w:rsidRPr="00E923D1" w:rsidRDefault="00E23202" w:rsidP="00E23202">
            <w:pPr>
              <w:pStyle w:val="ListParagraph"/>
              <w:numPr>
                <w:ilvl w:val="0"/>
                <w:numId w:val="19"/>
              </w:numPr>
              <w:spacing w:before="120"/>
              <w:rPr>
                <w:rFonts w:cstheme="minorHAnsi"/>
              </w:rPr>
            </w:pPr>
            <w:r w:rsidRPr="00E923D1">
              <w:rPr>
                <w:rFonts w:cstheme="minorHAnsi"/>
              </w:rPr>
              <w:t xml:space="preserve">Cost and value for money for the work proposed to the contracting authority. </w:t>
            </w:r>
          </w:p>
          <w:p w14:paraId="4A8EC705" w14:textId="77777777" w:rsidR="006353C4" w:rsidRPr="00E923D1" w:rsidRDefault="006353C4" w:rsidP="00E23202">
            <w:pPr>
              <w:rPr>
                <w:rFonts w:cstheme="minorHAnsi"/>
              </w:rPr>
            </w:pPr>
          </w:p>
          <w:p w14:paraId="4375FEFC" w14:textId="02546738" w:rsidR="00E23202" w:rsidRPr="00E923D1" w:rsidRDefault="006353C4" w:rsidP="00E23202">
            <w:pPr>
              <w:rPr>
                <w:rFonts w:cstheme="minorHAnsi"/>
              </w:rPr>
            </w:pPr>
            <w:r w:rsidRPr="00E923D1">
              <w:rPr>
                <w:rFonts w:cstheme="minorHAnsi"/>
              </w:rPr>
              <w:t>The</w:t>
            </w:r>
            <w:r w:rsidR="00E23202" w:rsidRPr="00E923D1">
              <w:rPr>
                <w:rFonts w:cstheme="minorHAnsi"/>
              </w:rPr>
              <w:t xml:space="preserve"> contract will be awarded after evaluation of tenders received based on</w:t>
            </w:r>
            <w:r w:rsidRPr="00E923D1">
              <w:rPr>
                <w:rFonts w:cstheme="minorHAnsi"/>
              </w:rPr>
              <w:t xml:space="preserve"> the</w:t>
            </w:r>
            <w:r w:rsidR="00E23202" w:rsidRPr="00E923D1">
              <w:rPr>
                <w:rFonts w:cstheme="minorHAnsi"/>
              </w:rPr>
              <w:t xml:space="preserve"> above criteria.</w:t>
            </w:r>
            <w:r w:rsidRPr="00E923D1">
              <w:rPr>
                <w:rFonts w:cstheme="minorHAnsi"/>
              </w:rPr>
              <w:t xml:space="preserve"> </w:t>
            </w:r>
            <w:r w:rsidR="007932A0" w:rsidRPr="00E923D1">
              <w:rPr>
                <w:rFonts w:cstheme="minorHAnsi"/>
              </w:rPr>
              <w:t>Shortlisted a</w:t>
            </w:r>
            <w:r w:rsidRPr="00E923D1">
              <w:rPr>
                <w:rFonts w:cstheme="minorHAnsi"/>
              </w:rPr>
              <w:t xml:space="preserve">pplicants may also be invited to </w:t>
            </w:r>
            <w:r w:rsidR="007932A0" w:rsidRPr="00E923D1">
              <w:rPr>
                <w:rFonts w:cstheme="minorHAnsi"/>
              </w:rPr>
              <w:t xml:space="preserve">attend </w:t>
            </w:r>
            <w:r w:rsidRPr="00E923D1">
              <w:rPr>
                <w:rFonts w:cstheme="minorHAnsi"/>
              </w:rPr>
              <w:t>an interview.</w:t>
            </w:r>
          </w:p>
        </w:tc>
      </w:tr>
    </w:tbl>
    <w:p w14:paraId="725975F1" w14:textId="77777777" w:rsidR="00480D9D" w:rsidRPr="00E923D1" w:rsidRDefault="00480D9D" w:rsidP="004A6FB4">
      <w:pPr>
        <w:spacing w:before="120" w:after="120"/>
        <w:rPr>
          <w:rFonts w:cstheme="minorHAnsi"/>
          <w:b/>
          <w:iCs/>
          <w:sz w:val="22"/>
          <w:szCs w:val="22"/>
        </w:rPr>
      </w:pPr>
    </w:p>
    <w:sectPr w:rsidR="00480D9D" w:rsidRPr="00E923D1" w:rsidSect="00D54E9C">
      <w:headerReference w:type="default" r:id="rId10"/>
      <w:pgSz w:w="11900" w:h="16840"/>
      <w:pgMar w:top="1154" w:right="1134" w:bottom="1134" w:left="1134" w:header="90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9AE70" w14:textId="77777777" w:rsidR="00BC4843" w:rsidRDefault="00BC4843" w:rsidP="006A358E">
      <w:r>
        <w:separator/>
      </w:r>
    </w:p>
  </w:endnote>
  <w:endnote w:type="continuationSeparator" w:id="0">
    <w:p w14:paraId="78559E77" w14:textId="77777777" w:rsidR="00BC4843" w:rsidRDefault="00BC4843" w:rsidP="006A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6101D" w14:textId="77777777" w:rsidR="00BC4843" w:rsidRDefault="00BC4843" w:rsidP="006A358E">
      <w:r>
        <w:separator/>
      </w:r>
    </w:p>
  </w:footnote>
  <w:footnote w:type="continuationSeparator" w:id="0">
    <w:p w14:paraId="35BF6CE2" w14:textId="77777777" w:rsidR="00BC4843" w:rsidRDefault="00BC4843" w:rsidP="006A3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B8C16" w14:textId="0C67EA71" w:rsidR="00001D27" w:rsidRPr="00D54E9C" w:rsidRDefault="00D42474" w:rsidP="00001D27">
    <w:pPr>
      <w:spacing w:before="120" w:after="120"/>
      <w:rPr>
        <w:rFonts w:cstheme="minorHAnsi"/>
        <w:b/>
        <w:sz w:val="26"/>
        <w:szCs w:val="26"/>
        <w:u w:val="single"/>
      </w:rPr>
    </w:pPr>
    <w:r w:rsidRPr="00D42474">
      <w:rPr>
        <w:noProof/>
      </w:rPr>
      <w:drawing>
        <wp:anchor distT="0" distB="0" distL="114300" distR="114300" simplePos="0" relativeHeight="251662336" behindDoc="0" locked="0" layoutInCell="1" allowOverlap="1" wp14:anchorId="2709F64A" wp14:editId="01305456">
          <wp:simplePos x="0" y="0"/>
          <wp:positionH relativeFrom="column">
            <wp:posOffset>761365</wp:posOffset>
          </wp:positionH>
          <wp:positionV relativeFrom="paragraph">
            <wp:posOffset>-32385</wp:posOffset>
          </wp:positionV>
          <wp:extent cx="1548130" cy="631190"/>
          <wp:effectExtent l="0" t="0" r="1270" b="0"/>
          <wp:wrapSquare wrapText="bothSides"/>
          <wp:docPr id="2" name="image1.png" descr="Spot-lit"/>
          <wp:cNvGraphicFramePr/>
          <a:graphic xmlns:a="http://schemas.openxmlformats.org/drawingml/2006/main">
            <a:graphicData uri="http://schemas.openxmlformats.org/drawingml/2006/picture">
              <pic:pic xmlns:pic="http://schemas.openxmlformats.org/drawingml/2006/picture">
                <pic:nvPicPr>
                  <pic:cNvPr id="0" name="image1.png" descr="Spot-lit"/>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48130" cy="631190"/>
                  </a:xfrm>
                  <a:prstGeom prst="rect">
                    <a:avLst/>
                  </a:prstGeom>
                  <a:ln/>
                </pic:spPr>
              </pic:pic>
            </a:graphicData>
          </a:graphic>
          <wp14:sizeRelH relativeFrom="margin">
            <wp14:pctWidth>0</wp14:pctWidth>
          </wp14:sizeRelH>
          <wp14:sizeRelV relativeFrom="margin">
            <wp14:pctHeight>0</wp14:pctHeight>
          </wp14:sizeRelV>
        </wp:anchor>
      </w:drawing>
    </w:r>
    <w:r w:rsidR="00001D27" w:rsidRPr="00D42474">
      <w:rPr>
        <w:rFonts w:cstheme="minorHAnsi"/>
        <w:b/>
        <w:noProof/>
        <w:sz w:val="26"/>
        <w:szCs w:val="26"/>
        <w:shd w:val="clear" w:color="auto" w:fill="FFFFFF"/>
      </w:rPr>
      <w:drawing>
        <wp:anchor distT="0" distB="0" distL="114300" distR="114300" simplePos="0" relativeHeight="251660288" behindDoc="0" locked="0" layoutInCell="1" allowOverlap="1" wp14:anchorId="3F183E69" wp14:editId="398DD496">
          <wp:simplePos x="0" y="0"/>
          <wp:positionH relativeFrom="column">
            <wp:posOffset>-27050</wp:posOffset>
          </wp:positionH>
          <wp:positionV relativeFrom="paragraph">
            <wp:posOffset>-277064</wp:posOffset>
          </wp:positionV>
          <wp:extent cx="687070" cy="801370"/>
          <wp:effectExtent l="0" t="0" r="0" b="0"/>
          <wp:wrapSquare wrapText="bothSides"/>
          <wp:docPr id="3" name="Picture 3" descr="A black and white image of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image of a tree&#10;&#10;Description automatically generated with medium confidence"/>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687070" cy="801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2474">
      <w:rPr>
        <w:rFonts w:cstheme="minorHAnsi"/>
        <w:b/>
        <w:sz w:val="26"/>
        <w:szCs w:val="26"/>
      </w:rPr>
      <w:t xml:space="preserve">  </w:t>
    </w:r>
    <w:r w:rsidRPr="00D42474">
      <w:rPr>
        <w:rFonts w:cstheme="minorHAnsi"/>
        <w:b/>
        <w:noProof/>
        <w:sz w:val="26"/>
        <w:szCs w:val="26"/>
      </w:rPr>
      <w:drawing>
        <wp:inline distT="0" distB="0" distL="0" distR="0" wp14:anchorId="5295F8CA" wp14:editId="6695E3A2">
          <wp:extent cx="3530785" cy="412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3655228" cy="426925"/>
                  </a:xfrm>
                  <a:prstGeom prst="rect">
                    <a:avLst/>
                  </a:prstGeom>
                </pic:spPr>
              </pic:pic>
            </a:graphicData>
          </a:graphic>
        </wp:inline>
      </w:drawing>
    </w:r>
  </w:p>
  <w:p w14:paraId="3CA809DF" w14:textId="66F5C4CF" w:rsidR="006A358E" w:rsidRPr="004D6E25" w:rsidRDefault="006A358E">
    <w:pPr>
      <w:pStyle w:val="Header"/>
      <w:rPr>
        <w:rFonts w:cstheme="min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A6F"/>
    <w:multiLevelType w:val="multilevel"/>
    <w:tmpl w:val="9B103B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F35560"/>
    <w:multiLevelType w:val="hybridMultilevel"/>
    <w:tmpl w:val="FAF8A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2C2436"/>
    <w:multiLevelType w:val="hybridMultilevel"/>
    <w:tmpl w:val="AAB8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45E44"/>
    <w:multiLevelType w:val="multilevel"/>
    <w:tmpl w:val="6BF8799E"/>
    <w:lvl w:ilvl="0">
      <w:start w:val="1"/>
      <w:numFmt w:val="decimal"/>
      <w:pStyle w:val="Heading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632EEE"/>
    <w:multiLevelType w:val="hybridMultilevel"/>
    <w:tmpl w:val="3C54C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9A6C3E"/>
    <w:multiLevelType w:val="hybridMultilevel"/>
    <w:tmpl w:val="85103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6122C7"/>
    <w:multiLevelType w:val="hybridMultilevel"/>
    <w:tmpl w:val="AC361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6E655D"/>
    <w:multiLevelType w:val="multilevel"/>
    <w:tmpl w:val="FF6EB9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E2691F"/>
    <w:multiLevelType w:val="hybridMultilevel"/>
    <w:tmpl w:val="2F46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F5F9F"/>
    <w:multiLevelType w:val="hybridMultilevel"/>
    <w:tmpl w:val="444ED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A36232"/>
    <w:multiLevelType w:val="hybridMultilevel"/>
    <w:tmpl w:val="8FBA5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55A08"/>
    <w:multiLevelType w:val="hybridMultilevel"/>
    <w:tmpl w:val="4092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4531F"/>
    <w:multiLevelType w:val="hybridMultilevel"/>
    <w:tmpl w:val="2724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A13AFC"/>
    <w:multiLevelType w:val="hybridMultilevel"/>
    <w:tmpl w:val="1F8EC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685350"/>
    <w:multiLevelType w:val="multilevel"/>
    <w:tmpl w:val="E04E8AA6"/>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28F2AA5"/>
    <w:multiLevelType w:val="hybridMultilevel"/>
    <w:tmpl w:val="599AD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042657"/>
    <w:multiLevelType w:val="hybridMultilevel"/>
    <w:tmpl w:val="EF7E6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AD71B3"/>
    <w:multiLevelType w:val="hybridMultilevel"/>
    <w:tmpl w:val="DB5A9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22390D"/>
    <w:multiLevelType w:val="hybridMultilevel"/>
    <w:tmpl w:val="B10E0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CE109F"/>
    <w:multiLevelType w:val="hybridMultilevel"/>
    <w:tmpl w:val="B840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186942"/>
    <w:multiLevelType w:val="hybridMultilevel"/>
    <w:tmpl w:val="CC4C1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372467"/>
    <w:multiLevelType w:val="hybridMultilevel"/>
    <w:tmpl w:val="6FE29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6B57A3"/>
    <w:multiLevelType w:val="hybridMultilevel"/>
    <w:tmpl w:val="ACA4C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3713A8"/>
    <w:multiLevelType w:val="multilevel"/>
    <w:tmpl w:val="8FD09A88"/>
    <w:lvl w:ilvl="0">
      <w:start w:val="1"/>
      <w:numFmt w:val="decimal"/>
      <w:pStyle w:val="Heading1"/>
      <w:lvlText w:val="%1.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2F274E1"/>
    <w:multiLevelType w:val="hybridMultilevel"/>
    <w:tmpl w:val="FBB4AED0"/>
    <w:lvl w:ilvl="0" w:tplc="91F4B0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23"/>
  </w:num>
  <w:num w:numId="4">
    <w:abstractNumId w:val="14"/>
  </w:num>
  <w:num w:numId="5">
    <w:abstractNumId w:val="6"/>
  </w:num>
  <w:num w:numId="6">
    <w:abstractNumId w:val="20"/>
  </w:num>
  <w:num w:numId="7">
    <w:abstractNumId w:val="18"/>
  </w:num>
  <w:num w:numId="8">
    <w:abstractNumId w:val="1"/>
  </w:num>
  <w:num w:numId="9">
    <w:abstractNumId w:val="22"/>
  </w:num>
  <w:num w:numId="10">
    <w:abstractNumId w:val="10"/>
  </w:num>
  <w:num w:numId="11">
    <w:abstractNumId w:val="9"/>
  </w:num>
  <w:num w:numId="12">
    <w:abstractNumId w:val="4"/>
  </w:num>
  <w:num w:numId="13">
    <w:abstractNumId w:val="13"/>
  </w:num>
  <w:num w:numId="14">
    <w:abstractNumId w:val="8"/>
  </w:num>
  <w:num w:numId="15">
    <w:abstractNumId w:val="19"/>
  </w:num>
  <w:num w:numId="16">
    <w:abstractNumId w:val="16"/>
  </w:num>
  <w:num w:numId="17">
    <w:abstractNumId w:val="12"/>
  </w:num>
  <w:num w:numId="18">
    <w:abstractNumId w:val="21"/>
  </w:num>
  <w:num w:numId="19">
    <w:abstractNumId w:val="5"/>
  </w:num>
  <w:num w:numId="20">
    <w:abstractNumId w:val="15"/>
  </w:num>
  <w:num w:numId="21">
    <w:abstractNumId w:val="24"/>
  </w:num>
  <w:num w:numId="22">
    <w:abstractNumId w:val="17"/>
  </w:num>
  <w:num w:numId="23">
    <w:abstractNumId w:val="2"/>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8A"/>
    <w:rsid w:val="00001D27"/>
    <w:rsid w:val="00011C77"/>
    <w:rsid w:val="00016FF6"/>
    <w:rsid w:val="00033941"/>
    <w:rsid w:val="00033AC6"/>
    <w:rsid w:val="00057BC6"/>
    <w:rsid w:val="000800AF"/>
    <w:rsid w:val="000A7EDE"/>
    <w:rsid w:val="000B0CEE"/>
    <w:rsid w:val="000B40FF"/>
    <w:rsid w:val="000B6362"/>
    <w:rsid w:val="000C05AD"/>
    <w:rsid w:val="000C1370"/>
    <w:rsid w:val="000D6EAC"/>
    <w:rsid w:val="000E564A"/>
    <w:rsid w:val="000F0D68"/>
    <w:rsid w:val="000F3284"/>
    <w:rsid w:val="000F3441"/>
    <w:rsid w:val="00112585"/>
    <w:rsid w:val="00116580"/>
    <w:rsid w:val="00120566"/>
    <w:rsid w:val="00137B3D"/>
    <w:rsid w:val="00154E48"/>
    <w:rsid w:val="0017302E"/>
    <w:rsid w:val="00175CFF"/>
    <w:rsid w:val="00176803"/>
    <w:rsid w:val="00185265"/>
    <w:rsid w:val="001A291F"/>
    <w:rsid w:val="001A4653"/>
    <w:rsid w:val="001A4F1E"/>
    <w:rsid w:val="001B6801"/>
    <w:rsid w:val="001F4188"/>
    <w:rsid w:val="00200DEB"/>
    <w:rsid w:val="002327F7"/>
    <w:rsid w:val="002347D8"/>
    <w:rsid w:val="00237922"/>
    <w:rsid w:val="0025594F"/>
    <w:rsid w:val="002802DD"/>
    <w:rsid w:val="0028208F"/>
    <w:rsid w:val="002900C0"/>
    <w:rsid w:val="00292FC0"/>
    <w:rsid w:val="002B2F72"/>
    <w:rsid w:val="002B516C"/>
    <w:rsid w:val="002C1F0F"/>
    <w:rsid w:val="002C4E19"/>
    <w:rsid w:val="002E30A7"/>
    <w:rsid w:val="002E5916"/>
    <w:rsid w:val="003020BC"/>
    <w:rsid w:val="00302968"/>
    <w:rsid w:val="00316170"/>
    <w:rsid w:val="00361292"/>
    <w:rsid w:val="00363E63"/>
    <w:rsid w:val="00365BDF"/>
    <w:rsid w:val="00367FB0"/>
    <w:rsid w:val="00371124"/>
    <w:rsid w:val="003A0514"/>
    <w:rsid w:val="003D1A4A"/>
    <w:rsid w:val="003D7A64"/>
    <w:rsid w:val="003F3020"/>
    <w:rsid w:val="003F61B8"/>
    <w:rsid w:val="00402523"/>
    <w:rsid w:val="00405188"/>
    <w:rsid w:val="00406B7B"/>
    <w:rsid w:val="00411DF9"/>
    <w:rsid w:val="00422928"/>
    <w:rsid w:val="0042346B"/>
    <w:rsid w:val="00432BF8"/>
    <w:rsid w:val="004334EE"/>
    <w:rsid w:val="00440936"/>
    <w:rsid w:val="0044670E"/>
    <w:rsid w:val="00447170"/>
    <w:rsid w:val="004519BC"/>
    <w:rsid w:val="0045321F"/>
    <w:rsid w:val="00472CF5"/>
    <w:rsid w:val="00474929"/>
    <w:rsid w:val="00480D9D"/>
    <w:rsid w:val="0048626D"/>
    <w:rsid w:val="00490282"/>
    <w:rsid w:val="004940CC"/>
    <w:rsid w:val="004A0B49"/>
    <w:rsid w:val="004A6FB4"/>
    <w:rsid w:val="004C0291"/>
    <w:rsid w:val="004C4B44"/>
    <w:rsid w:val="004C5512"/>
    <w:rsid w:val="004C59D6"/>
    <w:rsid w:val="004D29A5"/>
    <w:rsid w:val="004D6E25"/>
    <w:rsid w:val="004F0B14"/>
    <w:rsid w:val="004F71D3"/>
    <w:rsid w:val="00503DBB"/>
    <w:rsid w:val="00512A8C"/>
    <w:rsid w:val="00541D25"/>
    <w:rsid w:val="005578C4"/>
    <w:rsid w:val="00567A06"/>
    <w:rsid w:val="0058167B"/>
    <w:rsid w:val="00587A52"/>
    <w:rsid w:val="005949E9"/>
    <w:rsid w:val="005A0982"/>
    <w:rsid w:val="005A22DE"/>
    <w:rsid w:val="005D6CBB"/>
    <w:rsid w:val="005D7461"/>
    <w:rsid w:val="005E48A9"/>
    <w:rsid w:val="005F1E4A"/>
    <w:rsid w:val="005F27AC"/>
    <w:rsid w:val="005F4531"/>
    <w:rsid w:val="00607DD1"/>
    <w:rsid w:val="006168E6"/>
    <w:rsid w:val="00622355"/>
    <w:rsid w:val="00623769"/>
    <w:rsid w:val="00625E2E"/>
    <w:rsid w:val="006301BF"/>
    <w:rsid w:val="006353C4"/>
    <w:rsid w:val="0064005E"/>
    <w:rsid w:val="006431D4"/>
    <w:rsid w:val="006514E9"/>
    <w:rsid w:val="00655568"/>
    <w:rsid w:val="006560CB"/>
    <w:rsid w:val="0066155D"/>
    <w:rsid w:val="00663772"/>
    <w:rsid w:val="00670C1A"/>
    <w:rsid w:val="00671351"/>
    <w:rsid w:val="00681382"/>
    <w:rsid w:val="0069016E"/>
    <w:rsid w:val="006911C0"/>
    <w:rsid w:val="0069592D"/>
    <w:rsid w:val="006A00B2"/>
    <w:rsid w:val="006A358E"/>
    <w:rsid w:val="006B44F3"/>
    <w:rsid w:val="006E10B3"/>
    <w:rsid w:val="0070248B"/>
    <w:rsid w:val="00705A76"/>
    <w:rsid w:val="00730823"/>
    <w:rsid w:val="00734055"/>
    <w:rsid w:val="007501D0"/>
    <w:rsid w:val="00754BB8"/>
    <w:rsid w:val="00775370"/>
    <w:rsid w:val="00776667"/>
    <w:rsid w:val="0078031F"/>
    <w:rsid w:val="00791081"/>
    <w:rsid w:val="007926AF"/>
    <w:rsid w:val="007932A0"/>
    <w:rsid w:val="00793AA3"/>
    <w:rsid w:val="007A261F"/>
    <w:rsid w:val="007A3730"/>
    <w:rsid w:val="007A6E8D"/>
    <w:rsid w:val="007A74F0"/>
    <w:rsid w:val="008017FF"/>
    <w:rsid w:val="00803973"/>
    <w:rsid w:val="0082240D"/>
    <w:rsid w:val="008231FD"/>
    <w:rsid w:val="00827770"/>
    <w:rsid w:val="00833524"/>
    <w:rsid w:val="00854817"/>
    <w:rsid w:val="0085640E"/>
    <w:rsid w:val="008615DA"/>
    <w:rsid w:val="008B4296"/>
    <w:rsid w:val="008C4EAE"/>
    <w:rsid w:val="008E540C"/>
    <w:rsid w:val="008F4A66"/>
    <w:rsid w:val="008F602B"/>
    <w:rsid w:val="00916234"/>
    <w:rsid w:val="00943DA3"/>
    <w:rsid w:val="009536FD"/>
    <w:rsid w:val="009645C4"/>
    <w:rsid w:val="00964708"/>
    <w:rsid w:val="009751AC"/>
    <w:rsid w:val="00983A4D"/>
    <w:rsid w:val="00995E72"/>
    <w:rsid w:val="009A37CE"/>
    <w:rsid w:val="009B4CEF"/>
    <w:rsid w:val="009F4BF2"/>
    <w:rsid w:val="00A342BB"/>
    <w:rsid w:val="00A34466"/>
    <w:rsid w:val="00A35ACB"/>
    <w:rsid w:val="00A362BB"/>
    <w:rsid w:val="00A55769"/>
    <w:rsid w:val="00A76141"/>
    <w:rsid w:val="00A806CB"/>
    <w:rsid w:val="00A93B20"/>
    <w:rsid w:val="00A957A0"/>
    <w:rsid w:val="00A95ABD"/>
    <w:rsid w:val="00A97B67"/>
    <w:rsid w:val="00AA5FF0"/>
    <w:rsid w:val="00AF52F5"/>
    <w:rsid w:val="00AF7AE1"/>
    <w:rsid w:val="00B0570B"/>
    <w:rsid w:val="00B06901"/>
    <w:rsid w:val="00B346CC"/>
    <w:rsid w:val="00B36D99"/>
    <w:rsid w:val="00B44F24"/>
    <w:rsid w:val="00B6052B"/>
    <w:rsid w:val="00B85C5C"/>
    <w:rsid w:val="00BC4843"/>
    <w:rsid w:val="00BC7BF6"/>
    <w:rsid w:val="00BD3C5C"/>
    <w:rsid w:val="00BD4E44"/>
    <w:rsid w:val="00BE4CD1"/>
    <w:rsid w:val="00BF6C24"/>
    <w:rsid w:val="00C0324B"/>
    <w:rsid w:val="00C22F03"/>
    <w:rsid w:val="00C25A39"/>
    <w:rsid w:val="00C27028"/>
    <w:rsid w:val="00C360EF"/>
    <w:rsid w:val="00C522D8"/>
    <w:rsid w:val="00C72D31"/>
    <w:rsid w:val="00C76697"/>
    <w:rsid w:val="00C8386E"/>
    <w:rsid w:val="00C86D9C"/>
    <w:rsid w:val="00CB7A22"/>
    <w:rsid w:val="00CC195E"/>
    <w:rsid w:val="00CC276C"/>
    <w:rsid w:val="00CC7DB5"/>
    <w:rsid w:val="00CE0331"/>
    <w:rsid w:val="00CF5480"/>
    <w:rsid w:val="00CF7178"/>
    <w:rsid w:val="00D10BE6"/>
    <w:rsid w:val="00D3218A"/>
    <w:rsid w:val="00D42474"/>
    <w:rsid w:val="00D44D4E"/>
    <w:rsid w:val="00D44E09"/>
    <w:rsid w:val="00D505F6"/>
    <w:rsid w:val="00D5204D"/>
    <w:rsid w:val="00D54E9C"/>
    <w:rsid w:val="00D577B2"/>
    <w:rsid w:val="00D6221A"/>
    <w:rsid w:val="00D71085"/>
    <w:rsid w:val="00D7208C"/>
    <w:rsid w:val="00D85272"/>
    <w:rsid w:val="00D85690"/>
    <w:rsid w:val="00D94F48"/>
    <w:rsid w:val="00DB1933"/>
    <w:rsid w:val="00DB6783"/>
    <w:rsid w:val="00DC0FB8"/>
    <w:rsid w:val="00DD333A"/>
    <w:rsid w:val="00DD70CA"/>
    <w:rsid w:val="00DE2AAA"/>
    <w:rsid w:val="00DE6A82"/>
    <w:rsid w:val="00E00917"/>
    <w:rsid w:val="00E0738A"/>
    <w:rsid w:val="00E11FDC"/>
    <w:rsid w:val="00E203FE"/>
    <w:rsid w:val="00E23202"/>
    <w:rsid w:val="00E46C43"/>
    <w:rsid w:val="00E557DA"/>
    <w:rsid w:val="00E707E9"/>
    <w:rsid w:val="00E77BB4"/>
    <w:rsid w:val="00E77EC2"/>
    <w:rsid w:val="00E91ACE"/>
    <w:rsid w:val="00E923D1"/>
    <w:rsid w:val="00EA102B"/>
    <w:rsid w:val="00EB0C99"/>
    <w:rsid w:val="00EB5EF1"/>
    <w:rsid w:val="00EF2BE1"/>
    <w:rsid w:val="00EF4B0A"/>
    <w:rsid w:val="00F155F0"/>
    <w:rsid w:val="00F26C58"/>
    <w:rsid w:val="00F56047"/>
    <w:rsid w:val="00F5628D"/>
    <w:rsid w:val="00F62C73"/>
    <w:rsid w:val="00F72A8F"/>
    <w:rsid w:val="00F73CB4"/>
    <w:rsid w:val="00F74A05"/>
    <w:rsid w:val="00F80AE1"/>
    <w:rsid w:val="00F91E45"/>
    <w:rsid w:val="00FD1D09"/>
    <w:rsid w:val="00FF0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18854"/>
  <w14:defaultImageDpi w14:val="32767"/>
  <w15:chartTrackingRefBased/>
  <w15:docId w15:val="{37F76B48-0AB7-984B-8BEF-CFC6BC0E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168E6"/>
    <w:pPr>
      <w:keepNext/>
      <w:keepLines/>
      <w:numPr>
        <w:numId w:val="3"/>
      </w:numPr>
      <w:spacing w:before="120" w:line="240" w:lineRule="atLeast"/>
      <w:outlineLvl w:val="0"/>
    </w:pPr>
    <w:rPr>
      <w:rFonts w:eastAsiaTheme="majorEastAsia" w:cs="Times New Roman (Headings CS)"/>
      <w:b/>
      <w:color w:val="000000" w:themeColor="text1"/>
      <w:szCs w:val="32"/>
      <w:lang w:eastAsia="en-GB"/>
    </w:rPr>
  </w:style>
  <w:style w:type="paragraph" w:styleId="Heading2">
    <w:name w:val="heading 2"/>
    <w:basedOn w:val="Heading11"/>
    <w:next w:val="Normal"/>
    <w:link w:val="Heading2Char"/>
    <w:autoRedefine/>
    <w:uiPriority w:val="9"/>
    <w:unhideWhenUsed/>
    <w:qFormat/>
    <w:rsid w:val="006168E6"/>
    <w:pPr>
      <w:keepNext/>
      <w:keepLines/>
      <w:numPr>
        <w:ilvl w:val="1"/>
        <w:numId w:val="4"/>
      </w:numPr>
      <w:spacing w:before="40"/>
      <w:ind w:left="576" w:hanging="576"/>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8E6"/>
    <w:rPr>
      <w:rFonts w:eastAsiaTheme="majorEastAsia" w:cs="Times New Roman (Headings CS)"/>
      <w:b/>
      <w:color w:val="000000" w:themeColor="text1"/>
      <w:szCs w:val="32"/>
      <w:lang w:eastAsia="en-GB"/>
    </w:rPr>
  </w:style>
  <w:style w:type="paragraph" w:customStyle="1" w:styleId="Heading11">
    <w:name w:val="Heading 1.1"/>
    <w:basedOn w:val="Normal"/>
    <w:qFormat/>
    <w:rsid w:val="006168E6"/>
    <w:pPr>
      <w:numPr>
        <w:numId w:val="2"/>
      </w:numPr>
      <w:autoSpaceDE w:val="0"/>
      <w:autoSpaceDN w:val="0"/>
      <w:adjustRightInd w:val="0"/>
      <w:spacing w:before="120"/>
    </w:pPr>
    <w:rPr>
      <w:rFonts w:cs="Times New Roman"/>
      <w:b/>
      <w:bCs/>
      <w:sz w:val="22"/>
      <w:szCs w:val="22"/>
      <w:lang w:eastAsia="en-GB"/>
    </w:rPr>
  </w:style>
  <w:style w:type="character" w:customStyle="1" w:styleId="Heading2Char">
    <w:name w:val="Heading 2 Char"/>
    <w:basedOn w:val="DefaultParagraphFont"/>
    <w:link w:val="Heading2"/>
    <w:uiPriority w:val="9"/>
    <w:rsid w:val="006168E6"/>
    <w:rPr>
      <w:rFonts w:asciiTheme="majorHAnsi" w:eastAsiaTheme="majorEastAsia" w:hAnsiTheme="majorHAnsi" w:cstheme="majorBidi"/>
      <w:b/>
      <w:bCs/>
      <w:color w:val="2F5496" w:themeColor="accent1" w:themeShade="BF"/>
      <w:sz w:val="26"/>
      <w:szCs w:val="26"/>
      <w:lang w:eastAsia="en-GB"/>
    </w:rPr>
  </w:style>
  <w:style w:type="table" w:styleId="TableGrid">
    <w:name w:val="Table Grid"/>
    <w:basedOn w:val="TableNormal"/>
    <w:uiPriority w:val="39"/>
    <w:rsid w:val="00D32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ll text list Paragraph"/>
    <w:basedOn w:val="Normal"/>
    <w:link w:val="ListParagraphChar"/>
    <w:uiPriority w:val="34"/>
    <w:qFormat/>
    <w:rsid w:val="00A35ACB"/>
    <w:pPr>
      <w:ind w:left="720"/>
      <w:contextualSpacing/>
    </w:pPr>
  </w:style>
  <w:style w:type="character" w:customStyle="1" w:styleId="normaltextrun">
    <w:name w:val="normaltextrun"/>
    <w:basedOn w:val="DefaultParagraphFont"/>
    <w:rsid w:val="00B06901"/>
  </w:style>
  <w:style w:type="character" w:customStyle="1" w:styleId="apple-converted-space">
    <w:name w:val="apple-converted-space"/>
    <w:basedOn w:val="DefaultParagraphFont"/>
    <w:rsid w:val="00B06901"/>
  </w:style>
  <w:style w:type="character" w:customStyle="1" w:styleId="eop">
    <w:name w:val="eop"/>
    <w:basedOn w:val="DefaultParagraphFont"/>
    <w:rsid w:val="00B06901"/>
  </w:style>
  <w:style w:type="paragraph" w:customStyle="1" w:styleId="paragraph">
    <w:name w:val="paragraph"/>
    <w:basedOn w:val="Normal"/>
    <w:rsid w:val="00B06901"/>
    <w:pPr>
      <w:spacing w:before="100" w:beforeAutospacing="1" w:after="100" w:afterAutospacing="1"/>
    </w:pPr>
    <w:rPr>
      <w:rFonts w:ascii="Times New Roman" w:eastAsia="Times New Roman" w:hAnsi="Times New Roman" w:cs="Times New Roman"/>
    </w:rPr>
  </w:style>
  <w:style w:type="paragraph" w:customStyle="1" w:styleId="font8">
    <w:name w:val="font_8"/>
    <w:basedOn w:val="Normal"/>
    <w:rsid w:val="00490282"/>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rsid w:val="00480D9D"/>
    <w:pPr>
      <w:spacing w:before="40" w:after="80"/>
    </w:pPr>
    <w:rPr>
      <w:rFonts w:eastAsiaTheme="minorEastAsia"/>
      <w:sz w:val="18"/>
      <w:szCs w:val="20"/>
      <w:lang w:val="en-US"/>
    </w:rPr>
  </w:style>
  <w:style w:type="character" w:customStyle="1" w:styleId="BodyTextChar">
    <w:name w:val="Body Text Char"/>
    <w:basedOn w:val="DefaultParagraphFont"/>
    <w:link w:val="BodyText"/>
    <w:rsid w:val="00480D9D"/>
    <w:rPr>
      <w:rFonts w:eastAsiaTheme="minorEastAsia"/>
      <w:sz w:val="18"/>
      <w:szCs w:val="20"/>
      <w:lang w:val="en-US"/>
    </w:rPr>
  </w:style>
  <w:style w:type="table" w:customStyle="1" w:styleId="InvoiceTable">
    <w:name w:val="Invoice Table"/>
    <w:basedOn w:val="TableNormal"/>
    <w:rsid w:val="00480D9D"/>
    <w:rPr>
      <w:rFonts w:eastAsiaTheme="minorEastAsia"/>
      <w:sz w:val="22"/>
      <w:szCs w:val="22"/>
      <w:lang w:val="en-US"/>
    </w:rPr>
    <w:tblPr>
      <w:tblInd w:w="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2" w:type="dxa"/>
        <w:right w:w="72" w:type="dxa"/>
      </w:tblCellMar>
    </w:tblPr>
    <w:tblStylePr w:type="firstRow">
      <w:tblPr/>
      <w:tcPr>
        <w:shd w:val="clear" w:color="auto" w:fill="F2F2F2" w:themeFill="background1" w:themeFillShade="F2"/>
      </w:tcPr>
    </w:tblStylePr>
    <w:tblStylePr w:type="lastRow">
      <w:tblPr/>
      <w:tcPr>
        <w:shd w:val="clear" w:color="auto" w:fill="F2F2F2" w:themeFill="background1" w:themeFillShade="F2"/>
      </w:tcPr>
    </w:tblStylePr>
  </w:style>
  <w:style w:type="paragraph" w:customStyle="1" w:styleId="TableHeadingCenter">
    <w:name w:val="Table Heading Center"/>
    <w:basedOn w:val="Normal"/>
    <w:rsid w:val="00480D9D"/>
    <w:pPr>
      <w:spacing w:before="60" w:after="60"/>
      <w:jc w:val="center"/>
    </w:pPr>
    <w:rPr>
      <w:rFonts w:eastAsiaTheme="minorEastAsia"/>
      <w:color w:val="404040" w:themeColor="text1" w:themeTint="BF"/>
      <w:sz w:val="18"/>
      <w:szCs w:val="20"/>
      <w:lang w:val="en-US"/>
    </w:rPr>
  </w:style>
  <w:style w:type="paragraph" w:customStyle="1" w:styleId="BodyTextCenter">
    <w:name w:val="Body Text Center"/>
    <w:basedOn w:val="BodyText"/>
    <w:rsid w:val="00480D9D"/>
    <w:pPr>
      <w:spacing w:after="40"/>
      <w:jc w:val="center"/>
    </w:pPr>
  </w:style>
  <w:style w:type="character" w:customStyle="1" w:styleId="ListParagraphChar">
    <w:name w:val="List Paragraph Char"/>
    <w:aliases w:val="All text list Paragraph Char"/>
    <w:link w:val="ListParagraph"/>
    <w:uiPriority w:val="34"/>
    <w:locked/>
    <w:rsid w:val="00480D9D"/>
  </w:style>
  <w:style w:type="paragraph" w:styleId="Header">
    <w:name w:val="header"/>
    <w:basedOn w:val="Normal"/>
    <w:link w:val="HeaderChar"/>
    <w:uiPriority w:val="99"/>
    <w:unhideWhenUsed/>
    <w:rsid w:val="006A358E"/>
    <w:pPr>
      <w:tabs>
        <w:tab w:val="center" w:pos="4513"/>
        <w:tab w:val="right" w:pos="9026"/>
      </w:tabs>
    </w:pPr>
  </w:style>
  <w:style w:type="character" w:customStyle="1" w:styleId="HeaderChar">
    <w:name w:val="Header Char"/>
    <w:basedOn w:val="DefaultParagraphFont"/>
    <w:link w:val="Header"/>
    <w:uiPriority w:val="99"/>
    <w:rsid w:val="006A358E"/>
  </w:style>
  <w:style w:type="paragraph" w:styleId="Footer">
    <w:name w:val="footer"/>
    <w:basedOn w:val="Normal"/>
    <w:link w:val="FooterChar"/>
    <w:uiPriority w:val="99"/>
    <w:unhideWhenUsed/>
    <w:rsid w:val="006A358E"/>
    <w:pPr>
      <w:tabs>
        <w:tab w:val="center" w:pos="4513"/>
        <w:tab w:val="right" w:pos="9026"/>
      </w:tabs>
    </w:pPr>
  </w:style>
  <w:style w:type="character" w:customStyle="1" w:styleId="FooterChar">
    <w:name w:val="Footer Char"/>
    <w:basedOn w:val="DefaultParagraphFont"/>
    <w:link w:val="Footer"/>
    <w:uiPriority w:val="99"/>
    <w:rsid w:val="006A358E"/>
  </w:style>
  <w:style w:type="character" w:styleId="Hyperlink">
    <w:name w:val="Hyperlink"/>
    <w:basedOn w:val="DefaultParagraphFont"/>
    <w:uiPriority w:val="99"/>
    <w:unhideWhenUsed/>
    <w:rsid w:val="00BF6C24"/>
    <w:rPr>
      <w:color w:val="0563C1" w:themeColor="hyperlink"/>
      <w:u w:val="single"/>
    </w:rPr>
  </w:style>
  <w:style w:type="character" w:styleId="UnresolvedMention">
    <w:name w:val="Unresolved Mention"/>
    <w:basedOn w:val="DefaultParagraphFont"/>
    <w:uiPriority w:val="99"/>
    <w:rsid w:val="00BF6C24"/>
    <w:rPr>
      <w:color w:val="605E5C"/>
      <w:shd w:val="clear" w:color="auto" w:fill="E1DFDD"/>
    </w:rPr>
  </w:style>
  <w:style w:type="paragraph" w:styleId="NoSpacing">
    <w:name w:val="No Spacing"/>
    <w:uiPriority w:val="1"/>
    <w:qFormat/>
    <w:rsid w:val="00B6052B"/>
  </w:style>
  <w:style w:type="character" w:styleId="FollowedHyperlink">
    <w:name w:val="FollowedHyperlink"/>
    <w:basedOn w:val="DefaultParagraphFont"/>
    <w:uiPriority w:val="99"/>
    <w:semiHidden/>
    <w:unhideWhenUsed/>
    <w:rsid w:val="00EB0C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19494">
      <w:bodyDiv w:val="1"/>
      <w:marLeft w:val="0"/>
      <w:marRight w:val="0"/>
      <w:marTop w:val="0"/>
      <w:marBottom w:val="0"/>
      <w:divBdr>
        <w:top w:val="none" w:sz="0" w:space="0" w:color="auto"/>
        <w:left w:val="none" w:sz="0" w:space="0" w:color="auto"/>
        <w:bottom w:val="none" w:sz="0" w:space="0" w:color="auto"/>
        <w:right w:val="none" w:sz="0" w:space="0" w:color="auto"/>
      </w:divBdr>
    </w:div>
    <w:div w:id="384571705">
      <w:bodyDiv w:val="1"/>
      <w:marLeft w:val="0"/>
      <w:marRight w:val="0"/>
      <w:marTop w:val="0"/>
      <w:marBottom w:val="0"/>
      <w:divBdr>
        <w:top w:val="none" w:sz="0" w:space="0" w:color="auto"/>
        <w:left w:val="none" w:sz="0" w:space="0" w:color="auto"/>
        <w:bottom w:val="none" w:sz="0" w:space="0" w:color="auto"/>
        <w:right w:val="none" w:sz="0" w:space="0" w:color="auto"/>
      </w:divBdr>
    </w:div>
    <w:div w:id="476260047">
      <w:bodyDiv w:val="1"/>
      <w:marLeft w:val="0"/>
      <w:marRight w:val="0"/>
      <w:marTop w:val="0"/>
      <w:marBottom w:val="0"/>
      <w:divBdr>
        <w:top w:val="none" w:sz="0" w:space="0" w:color="auto"/>
        <w:left w:val="none" w:sz="0" w:space="0" w:color="auto"/>
        <w:bottom w:val="none" w:sz="0" w:space="0" w:color="auto"/>
        <w:right w:val="none" w:sz="0" w:space="0" w:color="auto"/>
      </w:divBdr>
    </w:div>
    <w:div w:id="560336774">
      <w:bodyDiv w:val="1"/>
      <w:marLeft w:val="0"/>
      <w:marRight w:val="0"/>
      <w:marTop w:val="0"/>
      <w:marBottom w:val="0"/>
      <w:divBdr>
        <w:top w:val="none" w:sz="0" w:space="0" w:color="auto"/>
        <w:left w:val="none" w:sz="0" w:space="0" w:color="auto"/>
        <w:bottom w:val="none" w:sz="0" w:space="0" w:color="auto"/>
        <w:right w:val="none" w:sz="0" w:space="0" w:color="auto"/>
      </w:divBdr>
    </w:div>
    <w:div w:id="1020863565">
      <w:bodyDiv w:val="1"/>
      <w:marLeft w:val="0"/>
      <w:marRight w:val="0"/>
      <w:marTop w:val="0"/>
      <w:marBottom w:val="0"/>
      <w:divBdr>
        <w:top w:val="none" w:sz="0" w:space="0" w:color="auto"/>
        <w:left w:val="none" w:sz="0" w:space="0" w:color="auto"/>
        <w:bottom w:val="none" w:sz="0" w:space="0" w:color="auto"/>
        <w:right w:val="none" w:sz="0" w:space="0" w:color="auto"/>
      </w:divBdr>
    </w:div>
    <w:div w:id="1105076866">
      <w:bodyDiv w:val="1"/>
      <w:marLeft w:val="0"/>
      <w:marRight w:val="0"/>
      <w:marTop w:val="0"/>
      <w:marBottom w:val="0"/>
      <w:divBdr>
        <w:top w:val="none" w:sz="0" w:space="0" w:color="auto"/>
        <w:left w:val="none" w:sz="0" w:space="0" w:color="auto"/>
        <w:bottom w:val="none" w:sz="0" w:space="0" w:color="auto"/>
        <w:right w:val="none" w:sz="0" w:space="0" w:color="auto"/>
      </w:divBdr>
    </w:div>
    <w:div w:id="1217203246">
      <w:bodyDiv w:val="1"/>
      <w:marLeft w:val="0"/>
      <w:marRight w:val="0"/>
      <w:marTop w:val="0"/>
      <w:marBottom w:val="0"/>
      <w:divBdr>
        <w:top w:val="none" w:sz="0" w:space="0" w:color="auto"/>
        <w:left w:val="none" w:sz="0" w:space="0" w:color="auto"/>
        <w:bottom w:val="none" w:sz="0" w:space="0" w:color="auto"/>
        <w:right w:val="none" w:sz="0" w:space="0" w:color="auto"/>
      </w:divBdr>
    </w:div>
    <w:div w:id="1291127960">
      <w:bodyDiv w:val="1"/>
      <w:marLeft w:val="0"/>
      <w:marRight w:val="0"/>
      <w:marTop w:val="0"/>
      <w:marBottom w:val="0"/>
      <w:divBdr>
        <w:top w:val="none" w:sz="0" w:space="0" w:color="auto"/>
        <w:left w:val="none" w:sz="0" w:space="0" w:color="auto"/>
        <w:bottom w:val="none" w:sz="0" w:space="0" w:color="auto"/>
        <w:right w:val="none" w:sz="0" w:space="0" w:color="auto"/>
      </w:divBdr>
    </w:div>
    <w:div w:id="1893997522">
      <w:bodyDiv w:val="1"/>
      <w:marLeft w:val="0"/>
      <w:marRight w:val="0"/>
      <w:marTop w:val="0"/>
      <w:marBottom w:val="0"/>
      <w:divBdr>
        <w:top w:val="none" w:sz="0" w:space="0" w:color="auto"/>
        <w:left w:val="none" w:sz="0" w:space="0" w:color="auto"/>
        <w:bottom w:val="none" w:sz="0" w:space="0" w:color="auto"/>
        <w:right w:val="none" w:sz="0" w:space="0" w:color="auto"/>
      </w:divBdr>
    </w:div>
    <w:div w:id="1992101454">
      <w:bodyDiv w:val="1"/>
      <w:marLeft w:val="0"/>
      <w:marRight w:val="0"/>
      <w:marTop w:val="0"/>
      <w:marBottom w:val="0"/>
      <w:divBdr>
        <w:top w:val="none" w:sz="0" w:space="0" w:color="auto"/>
        <w:left w:val="none" w:sz="0" w:space="0" w:color="auto"/>
        <w:bottom w:val="none" w:sz="0" w:space="0" w:color="auto"/>
        <w:right w:val="none" w:sz="0" w:space="0" w:color="auto"/>
      </w:divBdr>
    </w:div>
    <w:div w:id="210464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la@wigtownbookfestival.com" TargetMode="External"/><Relationship Id="rId3" Type="http://schemas.openxmlformats.org/officeDocument/2006/relationships/settings" Target="settings.xml"/><Relationship Id="rId7" Type="http://schemas.openxmlformats.org/officeDocument/2006/relationships/hyperlink" Target="mailto:adrian@wigtownbookfestiv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otlandstartsher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BTS</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Walker</dc:creator>
  <cp:keywords/>
  <dc:description/>
  <cp:lastModifiedBy>Isla Rosser-Owen</cp:lastModifiedBy>
  <cp:revision>117</cp:revision>
  <dcterms:created xsi:type="dcterms:W3CDTF">2021-05-07T11:48:00Z</dcterms:created>
  <dcterms:modified xsi:type="dcterms:W3CDTF">2021-05-27T13:37:00Z</dcterms:modified>
</cp:coreProperties>
</file>